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4CECA6" w14:textId="77777777" w:rsidR="00CE2B33" w:rsidRPr="001C31D6" w:rsidRDefault="00CE2B33">
      <w:pPr>
        <w:pStyle w:val="Nadpis6"/>
        <w:ind w:right="-108"/>
        <w:rPr>
          <w:color w:val="FF0000"/>
          <w:highlight w:val="yellow"/>
        </w:rPr>
      </w:pPr>
      <w:proofErr w:type="spellStart"/>
      <w:r w:rsidRPr="001C31D6">
        <w:rPr>
          <w:rFonts w:ascii="Times New Roman" w:hAnsi="Times New Roman" w:cs="Times New Roman"/>
          <w:color w:val="FF0000"/>
          <w:sz w:val="32"/>
          <w:szCs w:val="32"/>
          <w:highlight w:val="yellow"/>
          <w:u w:val="none"/>
        </w:rPr>
        <w:t>onsemi</w:t>
      </w:r>
      <w:proofErr w:type="spellEnd"/>
      <w:r w:rsidRPr="001C31D6">
        <w:rPr>
          <w:rFonts w:ascii="Times New Roman" w:hAnsi="Times New Roman" w:cs="Times New Roman"/>
          <w:color w:val="FF0000"/>
          <w:sz w:val="32"/>
          <w:szCs w:val="32"/>
          <w:highlight w:val="yellow"/>
          <w:u w:val="none"/>
        </w:rPr>
        <w:t xml:space="preserve"> </w:t>
      </w:r>
    </w:p>
    <w:p w14:paraId="531F958A" w14:textId="77777777" w:rsidR="00CE2B33" w:rsidRDefault="00CE2B33">
      <w:pPr>
        <w:pStyle w:val="Nadpis6"/>
        <w:numPr>
          <w:ilvl w:val="2"/>
          <w:numId w:val="1"/>
        </w:numPr>
        <w:ind w:right="-108"/>
      </w:pPr>
      <w:r>
        <w:rPr>
          <w:rFonts w:ascii="Times New Roman" w:hAnsi="Times New Roman" w:cs="Times New Roman"/>
          <w:sz w:val="32"/>
          <w:szCs w:val="32"/>
          <w:u w:val="none"/>
        </w:rPr>
        <w:t>JESENNÝ BEH</w:t>
      </w:r>
    </w:p>
    <w:p w14:paraId="7DB8A4EC" w14:textId="77777777" w:rsidR="00CE2B33" w:rsidRDefault="00CE2B33">
      <w:pPr>
        <w:pStyle w:val="Nadpis6"/>
        <w:numPr>
          <w:ilvl w:val="2"/>
          <w:numId w:val="1"/>
        </w:numPr>
        <w:ind w:right="-108"/>
      </w:pPr>
      <w:r>
        <w:rPr>
          <w:rFonts w:ascii="Times New Roman" w:hAnsi="Times New Roman" w:cs="Times New Roman"/>
          <w:sz w:val="32"/>
          <w:szCs w:val="32"/>
          <w:u w:val="none"/>
        </w:rPr>
        <w:t xml:space="preserve">OKOLO SĹŇAVY </w:t>
      </w:r>
      <w:proofErr w:type="gramStart"/>
      <w:r w:rsidRPr="00BD2D6C">
        <w:rPr>
          <w:rFonts w:ascii="Times New Roman" w:hAnsi="Times New Roman" w:cs="Times New Roman"/>
          <w:sz w:val="32"/>
          <w:szCs w:val="32"/>
          <w:u w:val="none"/>
        </w:rPr>
        <w:t>202</w:t>
      </w:r>
      <w:r w:rsidR="00E81845">
        <w:rPr>
          <w:rFonts w:ascii="Times New Roman" w:hAnsi="Times New Roman" w:cs="Times New Roman"/>
          <w:sz w:val="32"/>
          <w:szCs w:val="32"/>
          <w:u w:val="none"/>
        </w:rPr>
        <w:t xml:space="preserve">6 </w:t>
      </w:r>
      <w:r w:rsidRPr="00BD2D6C">
        <w:rPr>
          <w:rFonts w:ascii="Times New Roman" w:hAnsi="Times New Roman" w:cs="Times New Roman"/>
          <w:sz w:val="32"/>
          <w:szCs w:val="32"/>
          <w:u w:val="none"/>
        </w:rPr>
        <w:t>– 1</w:t>
      </w:r>
      <w:r w:rsidR="00E81845">
        <w:rPr>
          <w:rFonts w:ascii="Times New Roman" w:hAnsi="Times New Roman" w:cs="Times New Roman"/>
          <w:sz w:val="32"/>
          <w:szCs w:val="32"/>
          <w:u w:val="none"/>
        </w:rPr>
        <w:t>5</w:t>
      </w:r>
      <w:proofErr w:type="gramEnd"/>
      <w:r w:rsidRPr="00BD2D6C">
        <w:rPr>
          <w:rFonts w:ascii="Times New Roman" w:hAnsi="Times New Roman" w:cs="Times New Roman"/>
          <w:sz w:val="32"/>
          <w:szCs w:val="32"/>
          <w:u w:val="none"/>
        </w:rPr>
        <w:t>.</w:t>
      </w:r>
      <w:r>
        <w:rPr>
          <w:rFonts w:ascii="Times New Roman" w:hAnsi="Times New Roman" w:cs="Times New Roman"/>
          <w:sz w:val="32"/>
          <w:szCs w:val="32"/>
          <w:u w:val="none"/>
        </w:rPr>
        <w:t xml:space="preserve"> ročník</w:t>
      </w:r>
    </w:p>
    <w:p w14:paraId="2F9BF11D" w14:textId="77777777" w:rsidR="00CE2B33" w:rsidRDefault="00CE2B33">
      <w:pPr>
        <w:widowControl w:val="0"/>
        <w:tabs>
          <w:tab w:val="left" w:pos="1080"/>
        </w:tabs>
        <w:autoSpaceDE w:val="0"/>
        <w:ind w:right="-108"/>
        <w:rPr>
          <w:color w:val="000000"/>
          <w:sz w:val="22"/>
          <w:szCs w:val="22"/>
          <w:lang w:val="cs-CZ"/>
        </w:rPr>
      </w:pPr>
    </w:p>
    <w:p w14:paraId="0C7DB749" w14:textId="77777777" w:rsidR="00CE2B33" w:rsidRPr="001C31D6" w:rsidRDefault="00CE2B33">
      <w:pPr>
        <w:widowControl w:val="0"/>
        <w:tabs>
          <w:tab w:val="left" w:pos="1080"/>
        </w:tabs>
        <w:autoSpaceDE w:val="0"/>
        <w:ind w:right="-108"/>
        <w:rPr>
          <w:color w:val="000000"/>
          <w:sz w:val="4"/>
          <w:szCs w:val="4"/>
          <w:lang w:val="cs-CZ"/>
        </w:rPr>
      </w:pPr>
    </w:p>
    <w:p w14:paraId="4DED2583" w14:textId="77777777" w:rsidR="00CE2B33" w:rsidRDefault="00CE2B33">
      <w:pPr>
        <w:widowControl w:val="0"/>
        <w:tabs>
          <w:tab w:val="left" w:pos="1980"/>
        </w:tabs>
        <w:autoSpaceDE w:val="0"/>
        <w:ind w:right="-108"/>
      </w:pPr>
      <w:r>
        <w:rPr>
          <w:sz w:val="22"/>
        </w:rPr>
        <w:t>Usporiadateľ:</w:t>
      </w:r>
      <w:r>
        <w:rPr>
          <w:sz w:val="22"/>
        </w:rPr>
        <w:tab/>
      </w:r>
      <w:r>
        <w:rPr>
          <w:b/>
          <w:sz w:val="22"/>
        </w:rPr>
        <w:t>OZ Sĺňava Piešťany spolu s Atletický</w:t>
      </w:r>
      <w:r w:rsidR="00E81845">
        <w:rPr>
          <w:b/>
          <w:sz w:val="22"/>
        </w:rPr>
        <w:t>m</w:t>
      </w:r>
      <w:r>
        <w:rPr>
          <w:b/>
          <w:sz w:val="22"/>
        </w:rPr>
        <w:t xml:space="preserve"> oddielom TJ Družba Piešťany</w:t>
      </w:r>
    </w:p>
    <w:p w14:paraId="1DC5030F" w14:textId="77777777" w:rsidR="00CE2B33" w:rsidRDefault="00CE2B33">
      <w:pPr>
        <w:widowControl w:val="0"/>
        <w:tabs>
          <w:tab w:val="left" w:pos="1980"/>
        </w:tabs>
        <w:autoSpaceDE w:val="0"/>
        <w:ind w:right="-108"/>
        <w:rPr>
          <w:sz w:val="22"/>
        </w:rPr>
      </w:pPr>
    </w:p>
    <w:p w14:paraId="2A132294" w14:textId="77777777" w:rsidR="00CE2B33" w:rsidRDefault="00CE2B33">
      <w:pPr>
        <w:widowControl w:val="0"/>
        <w:tabs>
          <w:tab w:val="left" w:pos="1440"/>
          <w:tab w:val="left" w:pos="1980"/>
        </w:tabs>
        <w:autoSpaceDE w:val="0"/>
        <w:ind w:right="-108"/>
      </w:pPr>
      <w:r>
        <w:rPr>
          <w:sz w:val="22"/>
        </w:rPr>
        <w:t xml:space="preserve">Termín:  </w:t>
      </w:r>
      <w:r>
        <w:rPr>
          <w:sz w:val="22"/>
        </w:rPr>
        <w:tab/>
      </w:r>
      <w:r>
        <w:rPr>
          <w:sz w:val="22"/>
        </w:rPr>
        <w:tab/>
      </w:r>
      <w:r w:rsidR="00EF017B" w:rsidRPr="00BD2D6C">
        <w:rPr>
          <w:b/>
          <w:sz w:val="28"/>
        </w:rPr>
        <w:t>1</w:t>
      </w:r>
      <w:r w:rsidR="00E81845">
        <w:rPr>
          <w:b/>
          <w:sz w:val="28"/>
        </w:rPr>
        <w:t>7</w:t>
      </w:r>
      <w:r w:rsidRPr="00BD2D6C">
        <w:rPr>
          <w:b/>
          <w:sz w:val="28"/>
        </w:rPr>
        <w:t>. októbra 202</w:t>
      </w:r>
      <w:r w:rsidR="00E81845">
        <w:rPr>
          <w:b/>
          <w:sz w:val="28"/>
        </w:rPr>
        <w:t>6</w:t>
      </w:r>
    </w:p>
    <w:p w14:paraId="3B225039" w14:textId="77777777" w:rsidR="00CE2B33" w:rsidRDefault="00CE2B33">
      <w:pPr>
        <w:widowControl w:val="0"/>
        <w:tabs>
          <w:tab w:val="left" w:pos="1980"/>
        </w:tabs>
        <w:autoSpaceDE w:val="0"/>
        <w:ind w:right="-108"/>
        <w:rPr>
          <w:sz w:val="22"/>
        </w:rPr>
      </w:pPr>
    </w:p>
    <w:p w14:paraId="2E6C66FC" w14:textId="77777777" w:rsidR="00CE2B33" w:rsidRDefault="00CE2B33">
      <w:pPr>
        <w:widowControl w:val="0"/>
        <w:tabs>
          <w:tab w:val="left" w:pos="1980"/>
        </w:tabs>
        <w:autoSpaceDE w:val="0"/>
        <w:ind w:right="-108"/>
      </w:pPr>
      <w:r>
        <w:rPr>
          <w:sz w:val="22"/>
        </w:rPr>
        <w:t xml:space="preserve">Miesto štartu:  </w:t>
      </w:r>
      <w:r>
        <w:rPr>
          <w:sz w:val="22"/>
        </w:rPr>
        <w:tab/>
      </w:r>
      <w:r>
        <w:rPr>
          <w:b/>
          <w:sz w:val="22"/>
        </w:rPr>
        <w:t>u DINA, val na priehrade Sĺňava</w:t>
      </w:r>
    </w:p>
    <w:p w14:paraId="0FB7A7F1" w14:textId="77777777" w:rsidR="00CE2B33" w:rsidRDefault="00CE2B33">
      <w:pPr>
        <w:pStyle w:val="Zarkazkladnhotextu"/>
        <w:tabs>
          <w:tab w:val="left" w:pos="1980"/>
        </w:tabs>
        <w:ind w:right="-108"/>
        <w:rPr>
          <w:rFonts w:ascii="Times New Roman" w:hAnsi="Times New Roman" w:cs="Times New Roman"/>
          <w:sz w:val="22"/>
          <w:lang w:eastAsia="en-US"/>
        </w:rPr>
      </w:pPr>
    </w:p>
    <w:p w14:paraId="13B28C97" w14:textId="77777777" w:rsidR="00CE2B33" w:rsidRDefault="00CE2B33">
      <w:pPr>
        <w:pStyle w:val="Zarkazkladnhotextu"/>
        <w:tabs>
          <w:tab w:val="left" w:pos="1980"/>
        </w:tabs>
        <w:ind w:right="-108"/>
      </w:pPr>
      <w:r>
        <w:rPr>
          <w:rFonts w:ascii="Times New Roman" w:hAnsi="Times New Roman" w:cs="Times New Roman"/>
          <w:sz w:val="22"/>
        </w:rPr>
        <w:t>Prezentácia: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v deň pretekov </w:t>
      </w:r>
      <w:r>
        <w:rPr>
          <w:rFonts w:ascii="Times New Roman" w:hAnsi="Times New Roman" w:cs="Times New Roman"/>
          <w:b/>
          <w:sz w:val="22"/>
          <w:u w:val="single"/>
        </w:rPr>
        <w:t>od 9:30 do 10:45</w:t>
      </w:r>
      <w:r>
        <w:rPr>
          <w:rFonts w:ascii="Times New Roman" w:hAnsi="Times New Roman" w:cs="Times New Roman"/>
          <w:sz w:val="22"/>
        </w:rPr>
        <w:t xml:space="preserve"> priamo na mieste štartu, u DINA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prezentácia štafiet končí o 10:</w:t>
      </w:r>
      <w:r w:rsidR="001C31D6">
        <w:rPr>
          <w:rFonts w:ascii="Times New Roman" w:hAnsi="Times New Roman" w:cs="Times New Roman"/>
          <w:sz w:val="22"/>
        </w:rPr>
        <w:t>30</w:t>
      </w:r>
      <w:r>
        <w:rPr>
          <w:rFonts w:ascii="Times New Roman" w:hAnsi="Times New Roman" w:cs="Times New Roman"/>
          <w:sz w:val="22"/>
        </w:rPr>
        <w:t>!!!</w:t>
      </w:r>
    </w:p>
    <w:p w14:paraId="43C82DA2" w14:textId="77777777" w:rsidR="00CE2B33" w:rsidRDefault="00CE2B33">
      <w:pPr>
        <w:pStyle w:val="Zarkazkladnhotextu"/>
        <w:tabs>
          <w:tab w:val="left" w:pos="1980"/>
        </w:tabs>
        <w:ind w:left="0" w:right="-108" w:firstLine="0"/>
        <w:rPr>
          <w:rFonts w:ascii="Times New Roman" w:hAnsi="Times New Roman" w:cs="Times New Roman"/>
          <w:sz w:val="22"/>
        </w:rPr>
      </w:pPr>
    </w:p>
    <w:p w14:paraId="718B8334" w14:textId="77777777" w:rsidR="00CE2B33" w:rsidRDefault="00CE2B33">
      <w:pPr>
        <w:widowControl w:val="0"/>
        <w:tabs>
          <w:tab w:val="left" w:pos="1440"/>
          <w:tab w:val="left" w:pos="1980"/>
        </w:tabs>
        <w:autoSpaceDE w:val="0"/>
        <w:ind w:left="1980" w:right="-108" w:hanging="1980"/>
        <w:jc w:val="both"/>
      </w:pPr>
      <w:r>
        <w:rPr>
          <w:color w:val="000000"/>
          <w:sz w:val="22"/>
        </w:rPr>
        <w:t>Štartovné: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>žiacke kategórie zdarma, ostatné kategórie 5 €, štafeta 10 € (za oboch členov)</w:t>
      </w:r>
    </w:p>
    <w:p w14:paraId="10355C8D" w14:textId="77777777" w:rsidR="00CE2B33" w:rsidRDefault="00CE2B33">
      <w:pPr>
        <w:widowControl w:val="0"/>
        <w:tabs>
          <w:tab w:val="left" w:pos="1980"/>
        </w:tabs>
        <w:autoSpaceDE w:val="0"/>
        <w:ind w:right="-108"/>
        <w:rPr>
          <w:color w:val="000000"/>
          <w:sz w:val="22"/>
        </w:rPr>
      </w:pPr>
    </w:p>
    <w:p w14:paraId="6A2C4E09" w14:textId="77777777" w:rsidR="00CE2B33" w:rsidRDefault="00CE2B33">
      <w:pPr>
        <w:tabs>
          <w:tab w:val="left" w:pos="1980"/>
        </w:tabs>
        <w:ind w:right="-468"/>
      </w:pPr>
      <w:r>
        <w:rPr>
          <w:sz w:val="22"/>
        </w:rPr>
        <w:t xml:space="preserve">Popis trate: </w:t>
      </w:r>
      <w:r>
        <w:rPr>
          <w:sz w:val="22"/>
        </w:rPr>
        <w:tab/>
        <w:t>trať vedie po hrádzi okolo vodnej nádrže - Sĺňava - asfaltový povrch</w:t>
      </w:r>
    </w:p>
    <w:p w14:paraId="40BA8DAE" w14:textId="77777777" w:rsidR="00CE2B33" w:rsidRDefault="00CE2B33">
      <w:pPr>
        <w:ind w:right="-468"/>
      </w:pPr>
      <w:r>
        <w:rPr>
          <w:sz w:val="22"/>
        </w:rPr>
        <w:t xml:space="preserve">                                    kategória mužov a žien beží 1 celý okruh okolo Sĺňavy (cca. 12 km)</w:t>
      </w:r>
    </w:p>
    <w:p w14:paraId="4FDA20F4" w14:textId="77777777" w:rsidR="00CE2B33" w:rsidRDefault="00CE2B33">
      <w:pPr>
        <w:pStyle w:val="Oznaitext1"/>
        <w:tabs>
          <w:tab w:val="left" w:pos="1980"/>
        </w:tabs>
        <w:ind w:left="0" w:right="-108" w:firstLine="0"/>
        <w:rPr>
          <w:rFonts w:ascii="Times New Roman" w:hAnsi="Times New Roman" w:cs="Times New Roman"/>
          <w:sz w:val="22"/>
        </w:rPr>
      </w:pPr>
    </w:p>
    <w:p w14:paraId="7E2F1B2F" w14:textId="77777777" w:rsidR="00CE2B33" w:rsidRDefault="00CE2B33">
      <w:pPr>
        <w:pStyle w:val="Oznaitext1"/>
        <w:tabs>
          <w:tab w:val="clear" w:pos="1080"/>
          <w:tab w:val="left" w:pos="720"/>
          <w:tab w:val="left" w:pos="1980"/>
          <w:tab w:val="left" w:pos="6120"/>
        </w:tabs>
        <w:ind w:right="-108" w:hanging="1080"/>
      </w:pPr>
      <w:r>
        <w:rPr>
          <w:rFonts w:ascii="Times New Roman" w:hAnsi="Times New Roman" w:cs="Times New Roman"/>
          <w:sz w:val="22"/>
        </w:rPr>
        <w:t>Kategórie: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   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Dĺžka trate:</w:t>
      </w:r>
      <w:r>
        <w:rPr>
          <w:rFonts w:ascii="Times New Roman" w:hAnsi="Times New Roman" w:cs="Times New Roman"/>
          <w:sz w:val="22"/>
        </w:rPr>
        <w:tab/>
      </w:r>
    </w:p>
    <w:p w14:paraId="7032E583" w14:textId="77777777" w:rsidR="00CE2B33" w:rsidRDefault="00CE2B33">
      <w:pPr>
        <w:pStyle w:val="Oznaitext1"/>
        <w:tabs>
          <w:tab w:val="clear" w:pos="1080"/>
          <w:tab w:val="left" w:pos="720"/>
          <w:tab w:val="left" w:pos="1980"/>
          <w:tab w:val="left" w:pos="6480"/>
        </w:tabs>
        <w:ind w:left="1560" w:right="-108" w:hanging="1276"/>
        <w:rPr>
          <w:rFonts w:ascii="Times New Roman" w:hAnsi="Times New Roman" w:cs="Times New Roman"/>
          <w:sz w:val="22"/>
        </w:rPr>
      </w:pPr>
    </w:p>
    <w:p w14:paraId="6B9BD423" w14:textId="77777777" w:rsidR="00CE2B33" w:rsidRDefault="00CE2B33">
      <w:pPr>
        <w:pStyle w:val="Oznaitext1"/>
        <w:tabs>
          <w:tab w:val="clear" w:pos="1080"/>
          <w:tab w:val="left" w:pos="720"/>
          <w:tab w:val="left" w:pos="1980"/>
          <w:tab w:val="left" w:pos="6480"/>
        </w:tabs>
        <w:ind w:left="1560" w:right="-108" w:hanging="1276"/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muži A, B a C (do 39, 40-49 a nad 50) </w:t>
      </w:r>
      <w:r>
        <w:rPr>
          <w:rFonts w:ascii="Times New Roman" w:hAnsi="Times New Roman" w:cs="Times New Roman"/>
          <w:sz w:val="22"/>
        </w:rPr>
        <w:tab/>
      </w:r>
      <w:r w:rsidRPr="001C31D6">
        <w:rPr>
          <w:rFonts w:ascii="Times New Roman" w:hAnsi="Times New Roman" w:cs="Times New Roman"/>
          <w:b/>
          <w:bCs/>
          <w:sz w:val="22"/>
        </w:rPr>
        <w:t xml:space="preserve">12 km </w:t>
      </w:r>
      <w:r>
        <w:rPr>
          <w:rFonts w:ascii="Times New Roman" w:hAnsi="Times New Roman" w:cs="Times New Roman"/>
          <w:sz w:val="22"/>
        </w:rPr>
        <w:t>(jeden okruh)</w:t>
      </w:r>
    </w:p>
    <w:p w14:paraId="5426452A" w14:textId="77777777" w:rsidR="00CE2B33" w:rsidRDefault="00CE2B33">
      <w:pPr>
        <w:pStyle w:val="Oznaitext1"/>
        <w:tabs>
          <w:tab w:val="left" w:pos="1980"/>
          <w:tab w:val="left" w:pos="6480"/>
          <w:tab w:val="left" w:pos="7380"/>
        </w:tabs>
        <w:ind w:left="1560" w:right="-108" w:hanging="1276"/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ženy (bez rozlíšenia veku) </w:t>
      </w:r>
      <w:r>
        <w:rPr>
          <w:rFonts w:ascii="Times New Roman" w:hAnsi="Times New Roman" w:cs="Times New Roman"/>
          <w:sz w:val="22"/>
        </w:rPr>
        <w:tab/>
      </w:r>
      <w:r w:rsidRPr="001C31D6">
        <w:rPr>
          <w:rFonts w:ascii="Times New Roman" w:hAnsi="Times New Roman" w:cs="Times New Roman"/>
          <w:b/>
          <w:sz w:val="22"/>
        </w:rPr>
        <w:t>12 km</w:t>
      </w:r>
      <w:r>
        <w:rPr>
          <w:rFonts w:ascii="Times New Roman" w:hAnsi="Times New Roman" w:cs="Times New Roman"/>
          <w:sz w:val="22"/>
        </w:rPr>
        <w:t xml:space="preserve">  (jeden okruh)</w:t>
      </w:r>
    </w:p>
    <w:p w14:paraId="5B383F3D" w14:textId="77777777" w:rsidR="00CE2B33" w:rsidRDefault="00CE2B33">
      <w:pPr>
        <w:pStyle w:val="Oznaitext1"/>
        <w:tabs>
          <w:tab w:val="left" w:pos="1980"/>
          <w:tab w:val="left" w:pos="6480"/>
          <w:tab w:val="left" w:pos="7380"/>
        </w:tabs>
        <w:ind w:left="1560" w:right="-108" w:hanging="1276"/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</w:p>
    <w:p w14:paraId="17DEDEFB" w14:textId="77777777" w:rsidR="00CE2B33" w:rsidRDefault="00CE2B33">
      <w:pPr>
        <w:ind w:left="852" w:firstLine="708"/>
      </w:pPr>
      <w:r>
        <w:rPr>
          <w:sz w:val="22"/>
        </w:rPr>
        <w:t>Muži A – 198</w:t>
      </w:r>
      <w:r w:rsidR="001E0784">
        <w:rPr>
          <w:sz w:val="22"/>
        </w:rPr>
        <w:t>7</w:t>
      </w:r>
      <w:r>
        <w:rPr>
          <w:sz w:val="22"/>
        </w:rPr>
        <w:t xml:space="preserve"> a mladší    /    Muži B – 197</w:t>
      </w:r>
      <w:r w:rsidR="001E0784">
        <w:rPr>
          <w:sz w:val="22"/>
        </w:rPr>
        <w:t>7</w:t>
      </w:r>
      <w:r>
        <w:rPr>
          <w:sz w:val="22"/>
        </w:rPr>
        <w:t xml:space="preserve"> až 198</w:t>
      </w:r>
      <w:r w:rsidR="001E0784">
        <w:rPr>
          <w:sz w:val="22"/>
        </w:rPr>
        <w:t>6</w:t>
      </w:r>
      <w:r>
        <w:rPr>
          <w:sz w:val="22"/>
        </w:rPr>
        <w:t xml:space="preserve">    /     Muži C – 197</w:t>
      </w:r>
      <w:r w:rsidR="001E0784">
        <w:rPr>
          <w:sz w:val="22"/>
        </w:rPr>
        <w:t>6</w:t>
      </w:r>
      <w:r>
        <w:rPr>
          <w:sz w:val="22"/>
        </w:rPr>
        <w:t xml:space="preserve"> a starší</w:t>
      </w:r>
    </w:p>
    <w:p w14:paraId="5C1CF22A" w14:textId="77777777" w:rsidR="00CE2B33" w:rsidRDefault="00CE2B33">
      <w:pPr>
        <w:pStyle w:val="Oznaitext1"/>
        <w:tabs>
          <w:tab w:val="left" w:pos="1980"/>
          <w:tab w:val="left" w:pos="6480"/>
          <w:tab w:val="left" w:pos="7380"/>
        </w:tabs>
        <w:ind w:left="1560" w:right="-108" w:hanging="1276"/>
        <w:rPr>
          <w:rFonts w:ascii="Times New Roman" w:hAnsi="Times New Roman" w:cs="Times New Roman"/>
          <w:sz w:val="22"/>
        </w:rPr>
      </w:pPr>
    </w:p>
    <w:p w14:paraId="5D830AD3" w14:textId="77777777" w:rsidR="00CE2B33" w:rsidRDefault="00CE2B33" w:rsidP="001C31D6">
      <w:pPr>
        <w:pStyle w:val="Oznaitext1"/>
        <w:tabs>
          <w:tab w:val="left" w:pos="1980"/>
          <w:tab w:val="left" w:pos="6480"/>
          <w:tab w:val="left" w:pos="7380"/>
        </w:tabs>
        <w:ind w:left="1560" w:right="-108" w:hanging="127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1C31D6">
        <w:rPr>
          <w:rFonts w:ascii="Times New Roman" w:hAnsi="Times New Roman" w:cs="Times New Roman"/>
          <w:sz w:val="22"/>
        </w:rPr>
        <w:t>DETSKÁ ATLETIKA:</w:t>
      </w:r>
    </w:p>
    <w:p w14:paraId="07432B21" w14:textId="77777777" w:rsidR="001C31D6" w:rsidRDefault="001C31D6" w:rsidP="001C31D6">
      <w:pPr>
        <w:pStyle w:val="Oznaitext1"/>
        <w:tabs>
          <w:tab w:val="left" w:pos="1980"/>
          <w:tab w:val="left" w:pos="6480"/>
          <w:tab w:val="left" w:pos="7380"/>
        </w:tabs>
        <w:ind w:left="1560" w:right="-108" w:hanging="127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- starší chlapci a staršie dievčatá - rok </w:t>
      </w:r>
      <w:proofErr w:type="spellStart"/>
      <w:r>
        <w:rPr>
          <w:rFonts w:ascii="Times New Roman" w:hAnsi="Times New Roman" w:cs="Times New Roman"/>
          <w:sz w:val="22"/>
        </w:rPr>
        <w:t>nar</w:t>
      </w:r>
      <w:proofErr w:type="spellEnd"/>
      <w:r>
        <w:rPr>
          <w:rFonts w:ascii="Times New Roman" w:hAnsi="Times New Roman" w:cs="Times New Roman"/>
          <w:sz w:val="22"/>
        </w:rPr>
        <w:t>. 201</w:t>
      </w:r>
      <w:r w:rsidR="001E0784">
        <w:rPr>
          <w:rFonts w:ascii="Times New Roman" w:hAnsi="Times New Roman" w:cs="Times New Roman"/>
          <w:sz w:val="22"/>
        </w:rPr>
        <w:t>3</w:t>
      </w:r>
      <w:r>
        <w:rPr>
          <w:rFonts w:ascii="Times New Roman" w:hAnsi="Times New Roman" w:cs="Times New Roman"/>
          <w:sz w:val="22"/>
        </w:rPr>
        <w:t xml:space="preserve"> a 201</w:t>
      </w:r>
      <w:r w:rsidR="001E0784">
        <w:rPr>
          <w:rFonts w:ascii="Times New Roman" w:hAnsi="Times New Roman" w:cs="Times New Roman"/>
          <w:sz w:val="22"/>
        </w:rPr>
        <w:t>4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Pr="001C31D6">
        <w:rPr>
          <w:rFonts w:ascii="Times New Roman" w:hAnsi="Times New Roman" w:cs="Times New Roman"/>
          <w:b/>
          <w:bCs/>
          <w:sz w:val="22"/>
        </w:rPr>
        <w:t>200 metrov</w:t>
      </w:r>
    </w:p>
    <w:p w14:paraId="36DA48BC" w14:textId="77777777" w:rsidR="001C31D6" w:rsidRDefault="001C31D6" w:rsidP="001C31D6">
      <w:pPr>
        <w:pStyle w:val="Oznaitext1"/>
        <w:tabs>
          <w:tab w:val="left" w:pos="1980"/>
          <w:tab w:val="left" w:pos="6480"/>
          <w:tab w:val="left" w:pos="7380"/>
        </w:tabs>
        <w:ind w:left="1560" w:right="-108" w:hanging="1276"/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- mladší chlapci a mladšie dievčatá - rok </w:t>
      </w:r>
      <w:proofErr w:type="spellStart"/>
      <w:r>
        <w:rPr>
          <w:rFonts w:ascii="Times New Roman" w:hAnsi="Times New Roman" w:cs="Times New Roman"/>
          <w:sz w:val="22"/>
        </w:rPr>
        <w:t>nar</w:t>
      </w:r>
      <w:proofErr w:type="spellEnd"/>
      <w:r>
        <w:rPr>
          <w:rFonts w:ascii="Times New Roman" w:hAnsi="Times New Roman" w:cs="Times New Roman"/>
          <w:sz w:val="22"/>
        </w:rPr>
        <w:t>. 201</w:t>
      </w:r>
      <w:r w:rsidR="001E0784">
        <w:rPr>
          <w:rFonts w:ascii="Times New Roman" w:hAnsi="Times New Roman" w:cs="Times New Roman"/>
          <w:sz w:val="22"/>
        </w:rPr>
        <w:t>7</w:t>
      </w:r>
      <w:r>
        <w:rPr>
          <w:rFonts w:ascii="Times New Roman" w:hAnsi="Times New Roman" w:cs="Times New Roman"/>
          <w:sz w:val="22"/>
        </w:rPr>
        <w:t xml:space="preserve"> a mladší/-</w:t>
      </w:r>
      <w:proofErr w:type="spellStart"/>
      <w:r>
        <w:rPr>
          <w:rFonts w:ascii="Times New Roman" w:hAnsi="Times New Roman" w:cs="Times New Roman"/>
          <w:sz w:val="22"/>
        </w:rPr>
        <w:t>ie</w:t>
      </w:r>
      <w:proofErr w:type="spellEnd"/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Pr="001C31D6">
        <w:rPr>
          <w:rFonts w:ascii="Times New Roman" w:hAnsi="Times New Roman" w:cs="Times New Roman"/>
          <w:b/>
          <w:bCs/>
          <w:sz w:val="22"/>
        </w:rPr>
        <w:t>100 metrov</w:t>
      </w:r>
    </w:p>
    <w:p w14:paraId="6F253387" w14:textId="77777777" w:rsidR="00CE2B33" w:rsidRDefault="00CE2B33">
      <w:pPr>
        <w:pStyle w:val="Oznaitext1"/>
        <w:tabs>
          <w:tab w:val="left" w:pos="1980"/>
          <w:tab w:val="left" w:pos="6480"/>
          <w:tab w:val="left" w:pos="7380"/>
        </w:tabs>
        <w:ind w:left="0" w:right="-108" w:firstLine="0"/>
        <w:rPr>
          <w:rFonts w:ascii="Times New Roman" w:hAnsi="Times New Roman" w:cs="Times New Roman"/>
          <w:sz w:val="22"/>
        </w:rPr>
      </w:pPr>
    </w:p>
    <w:p w14:paraId="0136BD14" w14:textId="77777777" w:rsidR="00CE2B33" w:rsidRDefault="00CE2B33">
      <w:pPr>
        <w:pStyle w:val="Oznaitext1"/>
        <w:tabs>
          <w:tab w:val="left" w:pos="1560"/>
          <w:tab w:val="left" w:pos="1980"/>
          <w:tab w:val="left" w:pos="6480"/>
          <w:tab w:val="left" w:pos="7380"/>
        </w:tabs>
        <w:ind w:left="1560" w:right="-108" w:hanging="1560"/>
        <w:jc w:val="both"/>
      </w:pPr>
      <w:r>
        <w:rPr>
          <w:rFonts w:ascii="Times New Roman" w:hAnsi="Times New Roman" w:cs="Times New Roman"/>
          <w:b/>
          <w:sz w:val="22"/>
        </w:rPr>
        <w:t xml:space="preserve">    </w:t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  <w:t xml:space="preserve">+ </w:t>
      </w:r>
      <w:r>
        <w:rPr>
          <w:rFonts w:ascii="Times New Roman" w:hAnsi="Times New Roman" w:cs="Times New Roman"/>
          <w:bCs/>
          <w:sz w:val="22"/>
        </w:rPr>
        <w:t>štafeta -  2-členná štafeta</w:t>
      </w:r>
      <w:r>
        <w:rPr>
          <w:rFonts w:ascii="Times New Roman" w:hAnsi="Times New Roman" w:cs="Times New Roman"/>
          <w:sz w:val="22"/>
        </w:rPr>
        <w:t xml:space="preserve">  (bez rozlíšenia členov)</w:t>
      </w:r>
      <w:r>
        <w:rPr>
          <w:rFonts w:ascii="Times New Roman" w:hAnsi="Times New Roman" w:cs="Times New Roman"/>
          <w:sz w:val="22"/>
        </w:rPr>
        <w:tab/>
        <w:t xml:space="preserve">12 km </w:t>
      </w:r>
    </w:p>
    <w:p w14:paraId="2C0065A2" w14:textId="77777777" w:rsidR="001C31D6" w:rsidRDefault="00CE2B33" w:rsidP="001C31D6">
      <w:pPr>
        <w:pStyle w:val="Oznaitext1"/>
        <w:tabs>
          <w:tab w:val="left" w:pos="1560"/>
          <w:tab w:val="left" w:pos="1980"/>
          <w:tab w:val="left" w:pos="6480"/>
          <w:tab w:val="left" w:pos="7380"/>
        </w:tabs>
        <w:ind w:left="1560" w:right="-108" w:hanging="156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sz w:val="22"/>
        </w:rPr>
        <w:t>(spolu jeden okruh, odovzdanie pri vodno-lyžiarskom vleku, cca. po 5,5 km)</w:t>
      </w:r>
    </w:p>
    <w:p w14:paraId="2647C8A1" w14:textId="77777777" w:rsidR="001C31D6" w:rsidRDefault="001C31D6" w:rsidP="001C31D6">
      <w:pPr>
        <w:pStyle w:val="Oznaitext1"/>
        <w:tabs>
          <w:tab w:val="left" w:pos="1560"/>
          <w:tab w:val="left" w:pos="1980"/>
          <w:tab w:val="left" w:pos="6480"/>
          <w:tab w:val="left" w:pos="7380"/>
        </w:tabs>
        <w:ind w:left="1560" w:right="-108" w:hanging="1560"/>
        <w:jc w:val="both"/>
        <w:rPr>
          <w:rFonts w:ascii="Times New Roman" w:hAnsi="Times New Roman" w:cs="Times New Roman"/>
          <w:sz w:val="22"/>
        </w:rPr>
      </w:pPr>
    </w:p>
    <w:p w14:paraId="2AE88020" w14:textId="77777777" w:rsidR="001C31D6" w:rsidRPr="001C31D6" w:rsidRDefault="001C31D6" w:rsidP="001C31D6">
      <w:pPr>
        <w:pStyle w:val="Oznaitext1"/>
        <w:tabs>
          <w:tab w:val="left" w:pos="1560"/>
          <w:tab w:val="left" w:pos="1980"/>
          <w:tab w:val="left" w:pos="6480"/>
          <w:tab w:val="left" w:pos="7380"/>
        </w:tabs>
        <w:ind w:left="1560" w:right="-108" w:hanging="1560"/>
        <w:jc w:val="both"/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(pozn. dĺžka okruhu je zaokrúhlená, približne ide o 11,650 km).</w:t>
      </w:r>
    </w:p>
    <w:p w14:paraId="34880D3A" w14:textId="77777777" w:rsidR="00CE2B33" w:rsidRDefault="00CE2B33">
      <w:pPr>
        <w:pStyle w:val="Oznaitext1"/>
        <w:tabs>
          <w:tab w:val="left" w:pos="1980"/>
        </w:tabs>
        <w:ind w:left="0" w:right="-108" w:firstLine="0"/>
        <w:rPr>
          <w:rFonts w:ascii="Times New Roman" w:hAnsi="Times New Roman" w:cs="Times New Roman"/>
          <w:sz w:val="22"/>
        </w:rPr>
      </w:pPr>
    </w:p>
    <w:p w14:paraId="627031BD" w14:textId="77777777" w:rsidR="00CE2B33" w:rsidRDefault="00CE2B33">
      <w:pPr>
        <w:pStyle w:val="Oznaitext1"/>
        <w:tabs>
          <w:tab w:val="left" w:pos="1418"/>
        </w:tabs>
        <w:ind w:left="0" w:right="-108" w:firstLine="0"/>
      </w:pPr>
      <w:r>
        <w:rPr>
          <w:rFonts w:ascii="Times New Roman" w:hAnsi="Times New Roman" w:cs="Times New Roman"/>
          <w:sz w:val="22"/>
        </w:rPr>
        <w:t>Štart: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 xml:space="preserve">11:00 hod. – štart muži + ženy  + štafety  -   časový limit 1 hod. </w:t>
      </w:r>
      <w:r w:rsidR="001E0784">
        <w:rPr>
          <w:rFonts w:ascii="Times New Roman" w:hAnsi="Times New Roman" w:cs="Times New Roman"/>
          <w:sz w:val="22"/>
        </w:rPr>
        <w:t xml:space="preserve">30 </w:t>
      </w:r>
      <w:r>
        <w:rPr>
          <w:rFonts w:ascii="Times New Roman" w:hAnsi="Times New Roman" w:cs="Times New Roman"/>
          <w:sz w:val="22"/>
        </w:rPr>
        <w:t xml:space="preserve"> min.</w:t>
      </w:r>
    </w:p>
    <w:p w14:paraId="053102AF" w14:textId="77777777" w:rsidR="00CE2B33" w:rsidRDefault="00CE2B33">
      <w:pPr>
        <w:pStyle w:val="Oznaitext1"/>
        <w:tabs>
          <w:tab w:val="left" w:pos="1418"/>
        </w:tabs>
        <w:ind w:left="1416" w:right="-108" w:hanging="1080"/>
      </w:pP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po odštartovaní mužov a žien nasleduje štart detí</w:t>
      </w:r>
    </w:p>
    <w:p w14:paraId="4440954B" w14:textId="77777777" w:rsidR="00CE2B33" w:rsidRDefault="00CE2B33">
      <w:pPr>
        <w:pStyle w:val="Oznaitext1"/>
        <w:tabs>
          <w:tab w:val="left" w:pos="1418"/>
        </w:tabs>
        <w:ind w:right="-108" w:hanging="1080"/>
        <w:rPr>
          <w:rFonts w:ascii="Times New Roman" w:hAnsi="Times New Roman" w:cs="Times New Roman"/>
          <w:sz w:val="22"/>
        </w:rPr>
      </w:pPr>
    </w:p>
    <w:p w14:paraId="7CAC2E0B" w14:textId="77777777" w:rsidR="00CE2B33" w:rsidRDefault="00CE2B33">
      <w:pPr>
        <w:pStyle w:val="Oznaitext1"/>
        <w:tabs>
          <w:tab w:val="left" w:pos="1418"/>
        </w:tabs>
        <w:ind w:left="1416" w:right="-108" w:hanging="1416"/>
        <w:jc w:val="both"/>
      </w:pPr>
      <w:r>
        <w:rPr>
          <w:rFonts w:ascii="Times New Roman" w:hAnsi="Times New Roman" w:cs="Times New Roman"/>
          <w:sz w:val="22"/>
        </w:rPr>
        <w:t>Pokyny pre štafety:    je možné akékoľvek zloženie dvoch členov, striedanie je na občerstvovacej stanici (pri vodno-lyžiarskom vleku), organizátor zabezpečí odvoz  členov štafety, ktorí pobežia druhý úsek na miesto výmeny (</w:t>
      </w:r>
      <w:r>
        <w:rPr>
          <w:rFonts w:ascii="Times New Roman" w:hAnsi="Times New Roman" w:cs="Times New Roman"/>
          <w:b/>
          <w:sz w:val="22"/>
          <w:u w:val="single"/>
        </w:rPr>
        <w:t>odchod z miesta prezentácie o 10:30 !</w:t>
      </w:r>
      <w:r>
        <w:rPr>
          <w:rFonts w:ascii="Times New Roman" w:hAnsi="Times New Roman" w:cs="Times New Roman"/>
          <w:sz w:val="22"/>
        </w:rPr>
        <w:t>), členovia štafiet bežiacich prvý úsek nemajú odvoz do cieľa zabezpečený (do cieľa sa musia prepraviť „po vlastných“)</w:t>
      </w:r>
    </w:p>
    <w:p w14:paraId="746F46FE" w14:textId="77777777" w:rsidR="00CE2B33" w:rsidRDefault="00CE2B33">
      <w:pPr>
        <w:widowControl w:val="0"/>
        <w:tabs>
          <w:tab w:val="left" w:pos="1418"/>
        </w:tabs>
        <w:autoSpaceDE w:val="0"/>
        <w:ind w:right="-108"/>
        <w:rPr>
          <w:color w:val="000000"/>
          <w:sz w:val="22"/>
        </w:rPr>
      </w:pPr>
    </w:p>
    <w:p w14:paraId="6C0366CC" w14:textId="77777777" w:rsidR="00CE2B33" w:rsidRDefault="00CE2B33">
      <w:pPr>
        <w:widowControl w:val="0"/>
        <w:tabs>
          <w:tab w:val="left" w:pos="1418"/>
        </w:tabs>
        <w:autoSpaceDE w:val="0"/>
        <w:ind w:left="1418" w:right="-108" w:hanging="1418"/>
        <w:jc w:val="both"/>
      </w:pPr>
      <w:r>
        <w:rPr>
          <w:color w:val="000000"/>
          <w:sz w:val="22"/>
        </w:rPr>
        <w:t xml:space="preserve">Ceny:  </w:t>
      </w:r>
      <w:r>
        <w:rPr>
          <w:color w:val="000000"/>
          <w:sz w:val="22"/>
        </w:rPr>
        <w:tab/>
        <w:t>získajú prví traja v kategórii. Každý účastník obdrží občerstvenie – čaj, iontový nápoj (v cieli), obed.</w:t>
      </w:r>
      <w:r>
        <w:rPr>
          <w:color w:val="000000"/>
          <w:sz w:val="22"/>
        </w:rPr>
        <w:tab/>
        <w:t>V</w:t>
      </w:r>
      <w:r>
        <w:rPr>
          <w:sz w:val="22"/>
        </w:rPr>
        <w:t>ýsledky budú vyhlasované priebežne, resp. po dobehnutí hlavnej kategórie.</w:t>
      </w:r>
    </w:p>
    <w:p w14:paraId="598B88EF" w14:textId="77777777" w:rsidR="00CE2B33" w:rsidRDefault="00CE2B33">
      <w:pPr>
        <w:widowControl w:val="0"/>
        <w:tabs>
          <w:tab w:val="left" w:pos="1980"/>
        </w:tabs>
        <w:autoSpaceDE w:val="0"/>
        <w:ind w:right="-108"/>
        <w:rPr>
          <w:color w:val="000000"/>
          <w:sz w:val="22"/>
        </w:rPr>
      </w:pPr>
    </w:p>
    <w:p w14:paraId="59111728" w14:textId="77777777" w:rsidR="00CE2B33" w:rsidRDefault="00CE2B33">
      <w:pPr>
        <w:widowControl w:val="0"/>
        <w:autoSpaceDE w:val="0"/>
        <w:ind w:right="-108"/>
      </w:pPr>
      <w:r>
        <w:rPr>
          <w:color w:val="000000"/>
          <w:sz w:val="22"/>
        </w:rPr>
        <w:t xml:space="preserve">Funkcionári:  </w:t>
      </w:r>
      <w:r>
        <w:rPr>
          <w:color w:val="000000"/>
          <w:sz w:val="22"/>
        </w:rPr>
        <w:tab/>
        <w:t xml:space="preserve"> Michal Fiala- riaditeľ pretekov – tel.kontakt: 0908 / 437 110</w:t>
      </w:r>
    </w:p>
    <w:p w14:paraId="7FB24DAB" w14:textId="77777777" w:rsidR="00CE2B33" w:rsidRDefault="00CE2B33">
      <w:pPr>
        <w:widowControl w:val="0"/>
        <w:autoSpaceDE w:val="0"/>
        <w:ind w:right="-108"/>
        <w:rPr>
          <w:color w:val="000000"/>
          <w:sz w:val="22"/>
        </w:rPr>
      </w:pPr>
    </w:p>
    <w:p w14:paraId="765A87CA" w14:textId="77777777" w:rsidR="00CE2B33" w:rsidRDefault="00CE2B33">
      <w:pPr>
        <w:widowControl w:val="0"/>
        <w:autoSpaceDE w:val="0"/>
        <w:ind w:right="-108"/>
        <w:jc w:val="both"/>
      </w:pPr>
      <w:r>
        <w:rPr>
          <w:color w:val="000000"/>
          <w:sz w:val="22"/>
        </w:rPr>
        <w:t>Upozornenie</w:t>
      </w:r>
      <w:r>
        <w:rPr>
          <w:b/>
          <w:color w:val="000000"/>
          <w:sz w:val="22"/>
        </w:rPr>
        <w:t xml:space="preserve">:  </w:t>
      </w:r>
      <w:r>
        <w:rPr>
          <w:sz w:val="22"/>
        </w:rPr>
        <w:t xml:space="preserve">Preteká sa podľa pravidiel atletiky a týchto propozícií, </w:t>
      </w:r>
      <w:r>
        <w:rPr>
          <w:color w:val="000000"/>
          <w:sz w:val="22"/>
        </w:rPr>
        <w:t xml:space="preserve">pretekári štartujú na vlastné nebezpečenstvo, </w:t>
      </w:r>
      <w:r>
        <w:rPr>
          <w:sz w:val="22"/>
        </w:rPr>
        <w:t>za plnej cestnej premávky na moste Piešťany – Banka a na vale (cyklisti, korčuliari, chodci), sú povinní dodržovať pravidlá cestnej premávky, pokyny usporiadateľov</w:t>
      </w:r>
      <w:r>
        <w:rPr>
          <w:color w:val="000000"/>
          <w:sz w:val="22"/>
        </w:rPr>
        <w:t xml:space="preserve"> a sú povinní podriadiť sa rozhodnutiu rozhodcu a organizátorov. Organizátor nezabezpečuje prvú pomoc</w:t>
      </w:r>
      <w:r>
        <w:rPr>
          <w:sz w:val="22"/>
        </w:rPr>
        <w:t xml:space="preserve">. Pretekári štartujú na vlastnú zodpovednosť. Organizátor nezodpovedá za odložené veci. Po dohode je možnosť cenné veci uschovať. Organizátor má právo použiť zvukové, obrazové a iné záznamy z preteku pre propagačnú činnosť.  </w:t>
      </w:r>
    </w:p>
    <w:p w14:paraId="0A18352A" w14:textId="77777777" w:rsidR="00DE54C0" w:rsidRDefault="00DE54C0">
      <w:pPr>
        <w:rPr>
          <w:color w:val="000000"/>
          <w:sz w:val="22"/>
        </w:rPr>
      </w:pPr>
    </w:p>
    <w:sectPr w:rsidR="00DE54C0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534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BA"/>
    <w:rsid w:val="001C31D6"/>
    <w:rsid w:val="001E0784"/>
    <w:rsid w:val="00875875"/>
    <w:rsid w:val="0089385D"/>
    <w:rsid w:val="00BD2D6C"/>
    <w:rsid w:val="00CE2B33"/>
    <w:rsid w:val="00DE54C0"/>
    <w:rsid w:val="00E81845"/>
    <w:rsid w:val="00EF017B"/>
    <w:rsid w:val="00FC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B2DA50"/>
  <w15:chartTrackingRefBased/>
  <w15:docId w15:val="{8556FD97-89DB-4348-8691-D69E2581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widowControl w:val="0"/>
      <w:numPr>
        <w:numId w:val="1"/>
      </w:numPr>
      <w:autoSpaceDE w:val="0"/>
      <w:outlineLvl w:val="0"/>
    </w:pPr>
    <w:rPr>
      <w:rFonts w:ascii="Arial" w:hAnsi="Arial" w:cs="Arial"/>
      <w:b/>
      <w:bCs/>
      <w:i/>
      <w:iCs/>
      <w:color w:val="000000"/>
      <w:sz w:val="32"/>
      <w:szCs w:val="32"/>
    </w:rPr>
  </w:style>
  <w:style w:type="paragraph" w:styleId="Nadpis6">
    <w:name w:val="heading 6"/>
    <w:basedOn w:val="Normlny"/>
    <w:next w:val="Normlny"/>
    <w:qFormat/>
    <w:pPr>
      <w:keepNext/>
      <w:numPr>
        <w:ilvl w:val="5"/>
        <w:numId w:val="1"/>
      </w:numPr>
      <w:ind w:right="-446"/>
      <w:jc w:val="center"/>
      <w:outlineLvl w:val="5"/>
    </w:pPr>
    <w:rPr>
      <w:rFonts w:ascii="Bookman Old Style" w:hAnsi="Bookman Old Style" w:cs="Bookman Old Style"/>
      <w:b/>
      <w:bCs/>
      <w:u w:val="single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redvolenpsmoodseku2">
    <w:name w:val="Predvolené písmo odseku2"/>
  </w:style>
  <w:style w:type="character" w:customStyle="1" w:styleId="Predvolenpsmoodseku1">
    <w:name w:val="Predvolené písmo odseku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widowControl w:val="0"/>
      <w:autoSpaceDE w:val="0"/>
      <w:ind w:right="383"/>
    </w:pPr>
    <w:rPr>
      <w:rFonts w:ascii="Bookman Old Style" w:hAnsi="Bookman Old Style" w:cs="Arial"/>
      <w:color w:val="000000"/>
      <w:sz w:val="16"/>
      <w:szCs w:val="20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pPr>
      <w:suppressLineNumbers/>
    </w:pPr>
    <w:rPr>
      <w:rFonts w:cs="Lucida Sans"/>
    </w:rPr>
  </w:style>
  <w:style w:type="paragraph" w:styleId="Zarkazkladnhotextu">
    <w:name w:val="Body Text Indent"/>
    <w:basedOn w:val="Normlny"/>
    <w:pPr>
      <w:widowControl w:val="0"/>
      <w:autoSpaceDE w:val="0"/>
      <w:ind w:left="1560" w:hanging="1560"/>
    </w:pPr>
    <w:rPr>
      <w:rFonts w:ascii="Bookman Old Style" w:hAnsi="Bookman Old Style" w:cs="Arial"/>
      <w:color w:val="000000"/>
      <w:szCs w:val="20"/>
    </w:rPr>
  </w:style>
  <w:style w:type="paragraph" w:customStyle="1" w:styleId="Oznaitext1">
    <w:name w:val="Označiť text1"/>
    <w:basedOn w:val="Normlny"/>
    <w:pPr>
      <w:widowControl w:val="0"/>
      <w:tabs>
        <w:tab w:val="left" w:pos="1080"/>
      </w:tabs>
      <w:autoSpaceDE w:val="0"/>
      <w:ind w:left="1080" w:right="383" w:hanging="1620"/>
    </w:pPr>
    <w:rPr>
      <w:rFonts w:ascii="Bookman Old Style" w:hAnsi="Bookman Old Style" w:cs="Arial"/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PROPOZÍCIE</vt:lpstr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PROPOZÍCIE</dc:title>
  <dc:subject/>
  <dc:creator>Peter</dc:creator>
  <cp:keywords>P.K.</cp:keywords>
  <dc:description>P.K.</dc:description>
  <cp:lastModifiedBy>Asus</cp:lastModifiedBy>
  <cp:revision>2</cp:revision>
  <cp:lastPrinted>1995-11-21T16:41:00Z</cp:lastPrinted>
  <dcterms:created xsi:type="dcterms:W3CDTF">2026-10-02T19:12:00Z</dcterms:created>
  <dcterms:modified xsi:type="dcterms:W3CDTF">2026-10-02T19:12:00Z</dcterms:modified>
</cp:coreProperties>
</file>