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216C" w14:textId="2EDDB205" w:rsidR="007F1F90" w:rsidRPr="00076946" w:rsidRDefault="00A12920" w:rsidP="006A3118">
      <w:pPr>
        <w:pStyle w:val="Nzov"/>
        <w:jc w:val="center"/>
        <w:rPr>
          <w:rFonts w:eastAsia="Times New Roman"/>
          <w:lang w:eastAsia="sk-SK"/>
        </w:rPr>
      </w:pPr>
      <w:r w:rsidRPr="00076946">
        <w:rPr>
          <w:rFonts w:eastAsia="Times New Roman"/>
          <w:noProof/>
          <w:lang w:eastAsia="sk-SK"/>
        </w:rPr>
        <w:drawing>
          <wp:anchor distT="0" distB="0" distL="114300" distR="114300" simplePos="0" relativeHeight="251653120" behindDoc="0" locked="0" layoutInCell="1" allowOverlap="1" wp14:anchorId="27336A2E" wp14:editId="0219E0E2">
            <wp:simplePos x="0" y="0"/>
            <wp:positionH relativeFrom="column">
              <wp:posOffset>5616745</wp:posOffset>
            </wp:positionH>
            <wp:positionV relativeFrom="paragraph">
              <wp:posOffset>-169620</wp:posOffset>
            </wp:positionV>
            <wp:extent cx="719839" cy="862544"/>
            <wp:effectExtent l="0" t="0" r="0" b="0"/>
            <wp:wrapNone/>
            <wp:docPr id="16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9" cy="86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466" w:rsidRPr="00076946">
        <w:rPr>
          <w:rFonts w:eastAsia="Times New Roman"/>
          <w:lang w:eastAsia="sk-SK"/>
        </w:rPr>
        <w:t>Propozície</w:t>
      </w:r>
      <w:r w:rsidR="007F1F90" w:rsidRPr="00076946">
        <w:rPr>
          <w:rFonts w:eastAsia="Times New Roman"/>
          <w:lang w:eastAsia="sk-SK"/>
        </w:rPr>
        <w:t xml:space="preserve"> </w:t>
      </w:r>
      <w:r w:rsidR="003707D2">
        <w:rPr>
          <w:rFonts w:eastAsia="Times New Roman"/>
          <w:lang w:eastAsia="sk-SK"/>
        </w:rPr>
        <w:t>Mar</w:t>
      </w:r>
      <w:r w:rsidR="004B3C3A">
        <w:rPr>
          <w:rFonts w:eastAsia="Times New Roman"/>
          <w:lang w:eastAsia="sk-SK"/>
        </w:rPr>
        <w:t>i</w:t>
      </w:r>
      <w:r w:rsidR="003707D2">
        <w:rPr>
          <w:rFonts w:eastAsia="Times New Roman"/>
          <w:lang w:eastAsia="sk-SK"/>
        </w:rPr>
        <w:t xml:space="preserve">na Liptov </w:t>
      </w:r>
      <w:r w:rsidR="007F1F90" w:rsidRPr="00076946">
        <w:rPr>
          <w:rFonts w:eastAsia="Times New Roman"/>
          <w:lang w:eastAsia="sk-SK"/>
        </w:rPr>
        <w:t>Run</w:t>
      </w:r>
    </w:p>
    <w:p w14:paraId="759E6DAA" w14:textId="0FFE6E64" w:rsidR="00D96466" w:rsidRPr="00076946" w:rsidRDefault="007F1F90" w:rsidP="00D964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r w:rsidRPr="00076946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</w:t>
      </w:r>
      <w:r w:rsidR="003707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Mar</w:t>
      </w:r>
      <w:r w:rsidR="006A311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i</w:t>
      </w:r>
      <w:r w:rsidR="003707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na Liptov - </w:t>
      </w:r>
      <w:r w:rsidRPr="00076946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Liptovská Mara</w:t>
      </w:r>
      <w:r w:rsidR="006A311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– </w:t>
      </w:r>
      <w:r w:rsidR="003707D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priehradný múr</w:t>
      </w:r>
      <w:r w:rsidR="006A311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– </w:t>
      </w:r>
      <w:r w:rsidRPr="00076946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späť</w:t>
      </w:r>
    </w:p>
    <w:p w14:paraId="59E21163" w14:textId="77777777" w:rsidR="00D96466" w:rsidRPr="00076946" w:rsidRDefault="00D96466" w:rsidP="00D964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tbl>
      <w:tblPr>
        <w:tblW w:w="1821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8008"/>
        <w:gridCol w:w="180"/>
        <w:gridCol w:w="716"/>
        <w:gridCol w:w="1109"/>
        <w:gridCol w:w="1137"/>
        <w:gridCol w:w="6"/>
        <w:gridCol w:w="125"/>
        <w:gridCol w:w="42"/>
        <w:gridCol w:w="62"/>
        <w:gridCol w:w="38"/>
        <w:gridCol w:w="122"/>
        <w:gridCol w:w="38"/>
        <w:gridCol w:w="264"/>
        <w:gridCol w:w="144"/>
        <w:gridCol w:w="47"/>
        <w:gridCol w:w="160"/>
        <w:gridCol w:w="31"/>
        <w:gridCol w:w="191"/>
        <w:gridCol w:w="1019"/>
        <w:gridCol w:w="100"/>
        <w:gridCol w:w="733"/>
        <w:gridCol w:w="477"/>
        <w:gridCol w:w="271"/>
        <w:gridCol w:w="1310"/>
      </w:tblGrid>
      <w:tr w:rsidR="00D96466" w:rsidRPr="00076946" w14:paraId="0FA65C74" w14:textId="77777777" w:rsidTr="00C81428">
        <w:trPr>
          <w:gridAfter w:val="2"/>
          <w:wAfter w:w="1581" w:type="dxa"/>
          <w:trHeight w:val="31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DBE7" w14:textId="77777777" w:rsidR="00D96466" w:rsidRPr="00076946" w:rsidRDefault="00D96466" w:rsidP="007B4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Usporiadateľ:</w:t>
            </w:r>
          </w:p>
        </w:tc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1E0F" w14:textId="2D4BA38B" w:rsidR="00D96466" w:rsidRPr="00076946" w:rsidRDefault="00D96466" w:rsidP="007B48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Olympijský klub Liptova, </w:t>
            </w:r>
            <w:hyperlink r:id="rId6" w:history="1">
              <w:r w:rsidRPr="00076946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www.oklm.webnode.sk</w:t>
              </w:r>
            </w:hyperlink>
            <w:r w:rsidR="006A3118">
              <w:t xml:space="preserve"> a rezort Marina Liptov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09ED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31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B930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</w:p>
        </w:tc>
      </w:tr>
      <w:tr w:rsidR="00D96466" w:rsidRPr="00076946" w14:paraId="2C35F683" w14:textId="77777777" w:rsidTr="00C81428">
        <w:trPr>
          <w:gridAfter w:val="17"/>
          <w:wAfter w:w="5049" w:type="dxa"/>
          <w:trHeight w:val="285"/>
        </w:trPr>
        <w:tc>
          <w:tcPr>
            <w:tcW w:w="131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584D6" w14:textId="2898D7B4" w:rsidR="00D96466" w:rsidRPr="00076946" w:rsidRDefault="00D96466" w:rsidP="00A1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96466" w:rsidRPr="00076946" w14:paraId="38902ED6" w14:textId="77777777" w:rsidTr="00C81428">
        <w:trPr>
          <w:gridAfter w:val="16"/>
          <w:wAfter w:w="5007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C14E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Termín:</w:t>
            </w:r>
          </w:p>
        </w:tc>
        <w:tc>
          <w:tcPr>
            <w:tcW w:w="8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B8A8C46" w14:textId="6EBB9455" w:rsidR="00D96466" w:rsidRPr="00076946" w:rsidRDefault="00D96466" w:rsidP="00370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</w:t>
            </w:r>
            <w:r w:rsidR="00415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12.9. 2026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7F1F90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sobota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)  štart</w:t>
            </w:r>
            <w:r w:rsidR="007F1F90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 10.00 hodine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44972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8976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3BACF671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9FB6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Miesto:</w:t>
            </w:r>
          </w:p>
        </w:tc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C608" w14:textId="50A1D308" w:rsidR="00D96466" w:rsidRPr="00076946" w:rsidRDefault="003707D2" w:rsidP="00D96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Mar</w:t>
            </w:r>
            <w:r w:rsidR="00901C1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na Liptov</w:t>
            </w:r>
            <w:r w:rsidR="00901C1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obec Bobrovník,</w:t>
            </w:r>
            <w:r w:rsidR="00D96466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okres Liptovský Mikuláš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1498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1F247E94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F3F3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Org</w:t>
            </w:r>
            <w:proofErr w:type="spellEnd"/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výbor:</w:t>
            </w: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74A3" w14:textId="3709BC70" w:rsidR="00D96466" w:rsidRPr="00076946" w:rsidRDefault="00901C15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riaditeľ</w:t>
            </w:r>
            <w:r w:rsidR="00D96466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pretekov:</w:t>
            </w:r>
            <w:r w:rsidR="00D96466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</w:t>
            </w:r>
            <w:r w:rsidR="004A2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Ing. Jozef </w:t>
            </w:r>
            <w:proofErr w:type="spellStart"/>
            <w:r w:rsidR="004A2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Juríčka</w:t>
            </w:r>
            <w:proofErr w:type="spellEnd"/>
            <w:r w:rsidR="004A2A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96466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765F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D662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2619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6546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040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5FE74195" w14:textId="77777777" w:rsidTr="00C81428">
        <w:trPr>
          <w:gridAfter w:val="2"/>
          <w:wAfter w:w="1581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E048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E3DB" w14:textId="0B8EF4C0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hl.</w:t>
            </w:r>
            <w:r w:rsidR="00901C1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rozhodca: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        </w:t>
            </w:r>
            <w:r w:rsidR="003707D2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PhDr. Roman Králik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F6CA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7FFF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2098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10E9DF1A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CD37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0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99E3" w14:textId="2F7EEE8C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traťový komisári: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  </w:t>
            </w:r>
            <w:proofErr w:type="spellStart"/>
            <w:r w:rsidR="00A12920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Mgr.</w:t>
            </w:r>
            <w:r w:rsidR="00C57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Lenka</w:t>
            </w:r>
            <w:proofErr w:type="spellEnd"/>
            <w:r w:rsidR="00C57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Králiková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6A50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5887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083C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D3CC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3FEE96B9" w14:textId="77777777" w:rsidTr="00C81428">
        <w:trPr>
          <w:gridAfter w:val="4"/>
          <w:wAfter w:w="2791" w:type="dxa"/>
          <w:trHeight w:val="2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20EB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0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CE10" w14:textId="563D4DC3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výsledky, časomiera: </w:t>
            </w:r>
            <w:hyperlink r:id="rId7" w:history="1">
              <w:r w:rsidR="004159BA" w:rsidRPr="00076946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www.oklm.webnode.sk</w:t>
              </w:r>
            </w:hyperlink>
            <w:r w:rsidR="004159BA">
              <w:rPr>
                <w:rStyle w:val="Hypertextovprepojenie"/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, </w:t>
            </w:r>
            <w:hyperlink r:id="rId8" w:history="1">
              <w:r w:rsidR="00901C15" w:rsidRPr="00BC20BB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https://kk-sporttiming.com/</w:t>
              </w:r>
            </w:hyperlink>
            <w:r w:rsidR="00901C1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E480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CE2E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3ABE9BD4" w14:textId="77777777" w:rsidTr="00C81428">
        <w:trPr>
          <w:gridAfter w:val="4"/>
          <w:wAfter w:w="2791" w:type="dxa"/>
          <w:trHeight w:val="2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1325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0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4769" w14:textId="0AF8D4A6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techn</w:t>
            </w:r>
            <w:proofErr w:type="spellEnd"/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0F5CA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zabezpečenie: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Olympijský klub Liptova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603B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B684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7C0924EB" w14:textId="77777777" w:rsidTr="00C81428">
        <w:trPr>
          <w:gridAfter w:val="4"/>
          <w:wAfter w:w="2791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DE7F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0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AF80" w14:textId="77777777" w:rsidR="00373C80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zdrav. zabezpečenie: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F5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Červený Kríž</w:t>
            </w:r>
            <w:r w:rsidR="00373C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LM , zdravotná služba bude v priestoroch štartu a na trati pri </w:t>
            </w:r>
          </w:p>
          <w:p w14:paraId="50DB0278" w14:textId="18537F1E" w:rsidR="00D96466" w:rsidRDefault="00373C80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priehradnom múre</w:t>
            </w:r>
          </w:p>
          <w:p w14:paraId="21100ECF" w14:textId="6EFD2569" w:rsidR="00373C80" w:rsidRDefault="00373C80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73C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zabezpečenie uzávery cesty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: </w:t>
            </w:r>
            <w:r w:rsidR="00901C15" w:rsidRPr="00901C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Obecný úrad Bobrovník</w:t>
            </w:r>
            <w:r w:rsidR="00901C1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62E5DB10" w14:textId="77777777" w:rsidR="00715927" w:rsidRDefault="00715927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14A076BF" w14:textId="68477F40" w:rsidR="006B4EE7" w:rsidRPr="00076946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313C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BF4F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D96466" w:rsidRPr="00076946" w14:paraId="23903F9F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7E34B" w14:textId="223286FF" w:rsidR="00D96466" w:rsidRPr="00076946" w:rsidRDefault="007F1F90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Registrácia:</w:t>
            </w:r>
          </w:p>
        </w:tc>
        <w:tc>
          <w:tcPr>
            <w:tcW w:w="113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1E9B" w14:textId="77777777" w:rsidR="00715927" w:rsidRPr="006A3118" w:rsidRDefault="00715927" w:rsidP="007E5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49B799B3" w14:textId="430BB700" w:rsidR="00715927" w:rsidRPr="006A3118" w:rsidRDefault="006A3118" w:rsidP="00415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 online </w:t>
            </w:r>
            <w:r w:rsidR="00A548BF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predpredaji</w:t>
            </w:r>
            <w:r w:rsidR="00A548BF" w:rsidRPr="006A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 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5.9. 2026</w:t>
            </w:r>
            <w:r w:rsidR="00C81428" w:rsidRPr="006A3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C81428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15 €/os. na</w:t>
            </w:r>
            <w:r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="004159BA" w:rsidRPr="00AA1DCB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www.terminovka.sk</w:t>
              </w:r>
            </w:hyperlink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D96466" w:rsidRPr="00076946" w14:paraId="0A7C8EEE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7733" w14:textId="54A746D0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CC04" w14:textId="7A7B9E5B" w:rsidR="003707D2" w:rsidRDefault="000F5CA7" w:rsidP="00370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 w:rsidR="00A548BF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ena</w:t>
            </w:r>
            <w:r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štartovného balíčka</w:t>
            </w:r>
            <w:r w:rsidR="006A3118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73C80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zakúpeného do 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5.9. 2026</w:t>
            </w:r>
            <w:r w:rsidR="00373C80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A548BF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zahŕňa:</w:t>
            </w:r>
            <w:r w:rsidR="00A548BF" w:rsidRPr="006B4EE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  <w:p w14:paraId="189B83D8" w14:textId="4AC2A231" w:rsidR="00C81428" w:rsidRDefault="00C81428" w:rsidP="00C8142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Štartovacie číslo</w:t>
            </w:r>
          </w:p>
          <w:p w14:paraId="3312856A" w14:textId="4435464B" w:rsidR="00C81428" w:rsidRDefault="00C81428" w:rsidP="00C8142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Účastnícku medailu</w:t>
            </w:r>
          </w:p>
          <w:p w14:paraId="24A518AE" w14:textId="5F702113" w:rsidR="00C81428" w:rsidRDefault="00C81428" w:rsidP="00C8142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Účastnícke tričko</w:t>
            </w:r>
          </w:p>
          <w:p w14:paraId="1997037D" w14:textId="4A246876" w:rsidR="00C81428" w:rsidRDefault="00C81428" w:rsidP="00C8142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Občerstvene</w:t>
            </w:r>
          </w:p>
          <w:p w14:paraId="562FA3F5" w14:textId="0A6E0A4A" w:rsidR="00C81428" w:rsidRPr="00C81428" w:rsidRDefault="00C81428" w:rsidP="00C81428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+ 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drobné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vecné dary od sponzorov podujatia</w:t>
            </w:r>
          </w:p>
          <w:p w14:paraId="53935422" w14:textId="043DF257" w:rsidR="004159BA" w:rsidRDefault="00715927" w:rsidP="004159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159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Registrácia a cena na mieste: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E0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4D551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="00C81428" w:rsidRP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  <w:r w:rsidR="00C8142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eur/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</w:t>
            </w:r>
            <w:r w:rsidR="00C8142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</w:t>
            </w:r>
            <w:r w:rsidR="00E0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registrácii na beh a zakúpení štartovného</w:t>
            </w:r>
          </w:p>
          <w:p w14:paraId="511AC175" w14:textId="3124CB87" w:rsidR="00A548BF" w:rsidRPr="00076946" w:rsidRDefault="004159BA" w:rsidP="00415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je účastníkovi garantované: účasť na behu, časomerné zariadenie, občerstvenie  </w:t>
            </w:r>
          </w:p>
        </w:tc>
      </w:tr>
      <w:tr w:rsidR="006B4EE7" w:rsidRPr="00076946" w14:paraId="00E3AA4C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AFE8" w14:textId="77777777" w:rsidR="006B4EE7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678409BD" w14:textId="1EE549F7" w:rsidR="006B4EE7" w:rsidRPr="00076946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013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15D8E4" w14:textId="77777777" w:rsidR="006B4EE7" w:rsidRPr="00076946" w:rsidRDefault="006B4EE7" w:rsidP="00D964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085D7D4" w14:textId="4784A950" w:rsidR="003707D2" w:rsidRPr="00076946" w:rsidRDefault="004159BA" w:rsidP="00370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12.9. 2026</w:t>
            </w:r>
            <w:r w:rsidR="00901C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707D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do 9:45 Marína Liptov </w:t>
            </w:r>
          </w:p>
          <w:p w14:paraId="4F768A3A" w14:textId="2305653C" w:rsidR="006B4EE7" w:rsidRPr="00076946" w:rsidRDefault="006B4EE7" w:rsidP="00D964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131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A1A27F" w14:textId="77777777" w:rsidR="006B4EE7" w:rsidRPr="00076946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</w:p>
        </w:tc>
      </w:tr>
      <w:tr w:rsidR="006B4EE7" w:rsidRPr="00076946" w14:paraId="71211736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7839E" w14:textId="5D534041" w:rsidR="006B4EE7" w:rsidRPr="00076946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Prezentácia:</w:t>
            </w:r>
          </w:p>
        </w:tc>
        <w:tc>
          <w:tcPr>
            <w:tcW w:w="10013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3E12C53" w14:textId="77777777" w:rsidR="006B4EE7" w:rsidRPr="00076946" w:rsidRDefault="006B4EE7" w:rsidP="00D964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06E4386" w14:textId="77777777" w:rsidR="006B4EE7" w:rsidRPr="00076946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</w:pPr>
          </w:p>
        </w:tc>
      </w:tr>
      <w:tr w:rsidR="00D96466" w:rsidRPr="00076946" w14:paraId="0EB04CAE" w14:textId="77777777" w:rsidTr="004159BA">
        <w:trPr>
          <w:gridAfter w:val="2"/>
          <w:wAfter w:w="1581" w:type="dxa"/>
          <w:trHeight w:val="273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4E3C" w14:textId="6E2928C8" w:rsidR="00D96466" w:rsidRPr="00076946" w:rsidRDefault="006B4EE7" w:rsidP="006B4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Informácie:</w:t>
            </w:r>
          </w:p>
        </w:tc>
        <w:tc>
          <w:tcPr>
            <w:tcW w:w="114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0C84" w14:textId="43CBC15A" w:rsidR="00D96466" w:rsidRPr="00076946" w:rsidRDefault="003707D2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https://www.marinaliptov.sk/</w:t>
            </w:r>
            <w:r w:rsidR="00A548BF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431634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www.oklm.webnode.sk</w:t>
            </w:r>
            <w:r w:rsidR="00D96466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hyperlink r:id="rId10" w:history="1">
              <w:r w:rsidR="004159BA" w:rsidRPr="004159BA">
                <w:rPr>
                  <w:rStyle w:val="Hypertextovprepojenie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sk-SK"/>
                </w:rPr>
                <w:t>www.terminovka.sk</w:t>
              </w:r>
            </w:hyperlink>
            <w:r w:rsidR="004159BA" w:rsidRP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110D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E52F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FE29" w14:textId="77777777" w:rsidR="00D96466" w:rsidRPr="00076946" w:rsidRDefault="00D96466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B4EE7" w:rsidRPr="00076946" w14:paraId="7D64A8DC" w14:textId="77777777" w:rsidTr="00C81428">
        <w:trPr>
          <w:gridAfter w:val="16"/>
          <w:wAfter w:w="5007" w:type="dxa"/>
          <w:trHeight w:val="478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836E" w14:textId="2C853E2A" w:rsidR="006B4EE7" w:rsidRPr="00076946" w:rsidRDefault="006B4EE7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23" w:type="dxa"/>
            <w:gridSpan w:val="8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7DA72F" w14:textId="77777777" w:rsidR="006B4EE7" w:rsidRPr="00076946" w:rsidRDefault="006B4EE7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  <w:p w14:paraId="273FFDB9" w14:textId="77777777" w:rsidR="004159BA" w:rsidRDefault="003707D2" w:rsidP="00370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</w:t>
            </w:r>
            <w:r w:rsidR="006B4EE7" w:rsidRPr="006B4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KM</w:t>
            </w:r>
            <w:r w:rsidR="006B4EE7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štart z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 móla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Mar</w:t>
            </w:r>
            <w:r w:rsidR="00C8142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na Liptov smerom na priehradný múr Liptovskej Mary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(vrátane jeho </w:t>
            </w:r>
            <w:proofErr w:type="spellStart"/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prebehu</w:t>
            </w:r>
            <w:proofErr w:type="spellEnd"/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)</w:t>
            </w:r>
          </w:p>
          <w:p w14:paraId="758D37B7" w14:textId="5DF1FB3B" w:rsidR="003707D2" w:rsidRPr="00076946" w:rsidRDefault="003707D2" w:rsidP="00370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a späť</w:t>
            </w:r>
          </w:p>
          <w:p w14:paraId="3B3F1064" w14:textId="66AD26DB" w:rsidR="006B4EE7" w:rsidRPr="00076946" w:rsidRDefault="006B4EE7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6B4EE7" w:rsidRPr="00076946" w14:paraId="1EAF8820" w14:textId="77777777" w:rsidTr="00C81428">
        <w:trPr>
          <w:gridAfter w:val="16"/>
          <w:wAfter w:w="5007" w:type="dxa"/>
          <w:trHeight w:val="477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94F1" w14:textId="5A96B5E7" w:rsidR="006B4EE7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Popis trate:</w:t>
            </w:r>
          </w:p>
        </w:tc>
        <w:tc>
          <w:tcPr>
            <w:tcW w:w="11323" w:type="dxa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5849B4F2" w14:textId="77777777" w:rsidR="006B4EE7" w:rsidRPr="00076946" w:rsidRDefault="006B4EE7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173E6B8E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9E5D" w14:textId="77777777" w:rsidR="007B489C" w:rsidRPr="00076946" w:rsidRDefault="007B489C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7EB84E0B" w14:textId="0FB80FCF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Kategórie:              </w:t>
            </w: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093B" w14:textId="77777777" w:rsidR="00D62929" w:rsidRPr="00076946" w:rsidRDefault="00D62929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7F96EA49" w14:textId="4688EC73" w:rsidR="00431634" w:rsidRPr="00076946" w:rsidRDefault="00D62929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uži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9 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km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   18-39 rokov 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011B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5C20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0001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1209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BDDC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2B51B1FE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D6C4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EF2D" w14:textId="4BE1E0DD" w:rsidR="00431634" w:rsidRPr="00076946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Ž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eny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9 </w:t>
            </w:r>
            <w:r w:rsidR="00D62929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km         18-39 rokov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603F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34FD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C186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1602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2CE3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2FA10A86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3995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00F0" w14:textId="476131DD" w:rsidR="00431634" w:rsidRPr="00076946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eteráni 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9 </w:t>
            </w:r>
            <w:r w:rsidR="00D62929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km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4</w:t>
            </w:r>
            <w:r w:rsidR="00431634"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0-49 rokov 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E21C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2DCE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0551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A0DC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E6C0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798ABF01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880D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28E3" w14:textId="2681CBC9" w:rsidR="00431634" w:rsidRPr="00076946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eteráni 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9 </w:t>
            </w:r>
            <w:r w:rsidR="00D62929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km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  </w:t>
            </w:r>
            <w:r w:rsidR="00431634"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50-59 rokov  </w:t>
            </w:r>
          </w:p>
          <w:p w14:paraId="17F93E9B" w14:textId="1A056554" w:rsidR="00076946" w:rsidRPr="00076946" w:rsidRDefault="0007694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78A7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8F49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BD95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E3B5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63C8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09DC59DC" w14:textId="77777777" w:rsidTr="00C81428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70EA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8CEB" w14:textId="5B6A66BC" w:rsidR="00D62929" w:rsidRPr="00076946" w:rsidRDefault="004159BA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eteránky </w:t>
            </w:r>
            <w:r w:rsidR="003707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9 k</w:t>
            </w:r>
            <w:r w:rsidR="00D62929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</w:t>
            </w:r>
            <w:r w:rsidR="00431634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D62929"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31634"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40 rokov a</w:t>
            </w:r>
            <w:r w:rsidR="00D62929"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 </w:t>
            </w:r>
            <w:r w:rsidR="00431634"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staršie</w:t>
            </w:r>
          </w:p>
          <w:p w14:paraId="3CCE9C0C" w14:textId="13ED61E9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466F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F481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CD14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7EC2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DA7A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16317BDD" w14:textId="77777777" w:rsidTr="00C81428">
        <w:trPr>
          <w:gridAfter w:val="16"/>
          <w:wAfter w:w="5007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F0BC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Protesty:</w:t>
            </w: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55C2" w14:textId="23A21F94" w:rsidR="00DA7C93" w:rsidRPr="00076946" w:rsidRDefault="00DA7C93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53F1AF4C" w14:textId="2D66FD64" w:rsidR="00076946" w:rsidRPr="00076946" w:rsidRDefault="006A3118" w:rsidP="00DA7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</w:t>
            </w:r>
            <w:r w:rsidR="00431634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ísomne s vkladom 15,-eur hl. rozhodcovi, </w:t>
            </w:r>
          </w:p>
          <w:p w14:paraId="6DADB7CF" w14:textId="6F420CCB" w:rsidR="00431634" w:rsidRPr="00076946" w:rsidRDefault="00431634" w:rsidP="00DA7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do 30 min. po zverejnení </w:t>
            </w:r>
            <w:proofErr w:type="spellStart"/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predb</w:t>
            </w:r>
            <w:proofErr w:type="spellEnd"/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výsledkov</w:t>
            </w:r>
            <w:r w:rsidR="00DA7C93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7337" w14:textId="7576CCC5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D7ED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2FC9CA5E" w14:textId="77777777" w:rsidTr="00C81428">
        <w:trPr>
          <w:gridAfter w:val="3"/>
          <w:wAfter w:w="2058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7BD2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Ceny:</w:t>
            </w:r>
          </w:p>
        </w:tc>
        <w:tc>
          <w:tcPr>
            <w:tcW w:w="8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D766" w14:textId="4BE9939E" w:rsidR="00D62929" w:rsidRPr="00076946" w:rsidRDefault="00D62929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4AF51328" w14:textId="386B697A" w:rsidR="00431634" w:rsidRPr="00076946" w:rsidRDefault="00431634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Prví traja v každej kategórii</w:t>
            </w:r>
            <w:r w:rsidR="00373C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Ceny venované od organizátora – rezortu Marina Liptov a od sponzorov podujatia. 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  <w:p w14:paraId="00BFD30D" w14:textId="08CE0963" w:rsidR="00D62929" w:rsidRPr="00076946" w:rsidRDefault="00D62929" w:rsidP="00431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3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5032" w14:textId="6F07FDCA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6A07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801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E9EB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3519D8C9" w14:textId="77777777" w:rsidTr="00C81428">
        <w:trPr>
          <w:gridAfter w:val="19"/>
          <w:wAfter w:w="5180" w:type="dxa"/>
          <w:trHeight w:val="285"/>
        </w:trPr>
        <w:tc>
          <w:tcPr>
            <w:tcW w:w="130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4BEA" w14:textId="6847B93D" w:rsidR="00D62929" w:rsidRPr="00076946" w:rsidRDefault="00D62929" w:rsidP="00CD47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14:paraId="628F61BB" w14:textId="3127657F" w:rsidR="00076946" w:rsidRPr="00076946" w:rsidRDefault="00D62929" w:rsidP="00CD47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Časový rozpis</w:t>
            </w:r>
            <w:r w:rsidR="00431634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:</w:t>
            </w:r>
            <w:r w:rsidR="00CD4711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A12920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.00 </w:t>
            </w:r>
            <w:r w:rsidR="00076946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štart 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  <w:r w:rsidR="00076946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km</w:t>
            </w:r>
          </w:p>
          <w:p w14:paraId="4FB086AB" w14:textId="1045E083" w:rsidR="00076946" w:rsidRPr="00076946" w:rsidRDefault="00076946" w:rsidP="00CD47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1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.30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12.00 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vyhlásenie výsledkov </w:t>
            </w:r>
            <w:r w:rsidR="004159B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a slávnostné odovzdávanie cien víťazom </w:t>
            </w:r>
          </w:p>
          <w:p w14:paraId="092A415A" w14:textId="63A42EF1" w:rsidR="00431634" w:rsidRPr="00076946" w:rsidRDefault="00076946" w:rsidP="00076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</w:t>
            </w:r>
          </w:p>
        </w:tc>
      </w:tr>
      <w:tr w:rsidR="00431634" w:rsidRPr="00076946" w14:paraId="6EBDB93C" w14:textId="77777777" w:rsidTr="00C81428">
        <w:trPr>
          <w:gridAfter w:val="18"/>
          <w:wAfter w:w="5174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6E9C" w14:textId="19E11CF0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  <w:p w14:paraId="48063D79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Rôzne:</w:t>
            </w:r>
          </w:p>
        </w:tc>
        <w:tc>
          <w:tcPr>
            <w:tcW w:w="111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2CE4" w14:textId="0711B1A3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3AD3E9D1" w14:textId="77777777" w:rsidR="00431634" w:rsidRPr="00076946" w:rsidRDefault="00CD4711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</w:t>
            </w:r>
            <w:r w:rsidR="00431634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rganizátor si vyhradzuje právo zmeny trate a jej profilu z dôvodu vyššej moci, </w:t>
            </w:r>
          </w:p>
        </w:tc>
      </w:tr>
      <w:tr w:rsidR="00431634" w:rsidRPr="00076946" w14:paraId="218550B9" w14:textId="77777777" w:rsidTr="00C81428">
        <w:trPr>
          <w:gridAfter w:val="18"/>
          <w:wAfter w:w="5174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29BD" w14:textId="77777777" w:rsidR="00E03C76" w:rsidRDefault="00E03C76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14:paraId="3AAB706C" w14:textId="77777777" w:rsidR="00E03C76" w:rsidRDefault="00E03C76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14:paraId="755CA9A9" w14:textId="77777777" w:rsidR="00E03C76" w:rsidRDefault="00E03C76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14:paraId="7F78297B" w14:textId="5E04B33A" w:rsidR="00431634" w:rsidRPr="00076946" w:rsidRDefault="00076946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Ubytovanie:</w:t>
            </w:r>
          </w:p>
        </w:tc>
        <w:tc>
          <w:tcPr>
            <w:tcW w:w="8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D369" w14:textId="074C09CA" w:rsidR="00431634" w:rsidRPr="00076946" w:rsidRDefault="00431634" w:rsidP="00DA7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šatne a toalety budú k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dispozícii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v Mar</w:t>
            </w:r>
            <w:r w:rsid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</w:t>
            </w:r>
            <w:r w:rsidR="003707D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na Liptov</w:t>
            </w: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</w:t>
            </w:r>
            <w:r w:rsidR="00DA7C93"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za osobné veci a batožinu organizátor nepreberá zodpovednosť.</w:t>
            </w:r>
          </w:p>
          <w:p w14:paraId="3EF41ACF" w14:textId="77777777" w:rsidR="00076946" w:rsidRPr="00076946" w:rsidRDefault="00076946" w:rsidP="00DA7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3FDC4919" w14:textId="14AA265A" w:rsidR="00076946" w:rsidRPr="00076946" w:rsidRDefault="00076946" w:rsidP="00DA7C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pre účastníkov  </w:t>
            </w:r>
            <w:hyperlink r:id="rId11" w:history="1">
              <w:r w:rsidR="006A3118" w:rsidRPr="00587FA9">
                <w:rPr>
                  <w:rStyle w:val="Hypertextovprepojenie"/>
                  <w:rFonts w:ascii="Arial" w:eastAsia="Times New Roman" w:hAnsi="Arial" w:cs="Arial"/>
                  <w:sz w:val="20"/>
                  <w:szCs w:val="20"/>
                  <w:lang w:eastAsia="sk-SK"/>
                </w:rPr>
                <w:t>https://www.marinaliptov.sk/</w:t>
              </w:r>
            </w:hyperlink>
            <w:r w:rsidR="006A31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0FD7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56343A18" w14:textId="77777777" w:rsidTr="00C81428">
        <w:trPr>
          <w:gridAfter w:val="3"/>
          <w:wAfter w:w="2058" w:type="dxa"/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83BB" w14:textId="329F5D4C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8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5697" w14:textId="24F0E87E" w:rsidR="00431634" w:rsidRPr="00076946" w:rsidRDefault="00076946" w:rsidP="001264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76946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3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C326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5456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E50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22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D04E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31634" w:rsidRPr="00076946" w14:paraId="65D2687F" w14:textId="77777777" w:rsidTr="00C81428">
        <w:trPr>
          <w:gridAfter w:val="19"/>
          <w:wAfter w:w="5180" w:type="dxa"/>
          <w:trHeight w:val="285"/>
        </w:trPr>
        <w:tc>
          <w:tcPr>
            <w:tcW w:w="130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8B01" w14:textId="77777777" w:rsidR="00431634" w:rsidRPr="00076946" w:rsidRDefault="00431634" w:rsidP="00120D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16787BD5" w14:textId="0C175D25" w:rsidR="00D96466" w:rsidRPr="00076946" w:rsidRDefault="00D96466" w:rsidP="00076946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sectPr w:rsidR="00D96466" w:rsidRPr="00076946" w:rsidSect="00334492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714"/>
    <w:multiLevelType w:val="hybridMultilevel"/>
    <w:tmpl w:val="DA7EBE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96830"/>
    <w:multiLevelType w:val="hybridMultilevel"/>
    <w:tmpl w:val="8EF24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54485">
    <w:abstractNumId w:val="0"/>
  </w:num>
  <w:num w:numId="2" w16cid:durableId="69071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E"/>
    <w:rsid w:val="00004368"/>
    <w:rsid w:val="000157D2"/>
    <w:rsid w:val="00044EE8"/>
    <w:rsid w:val="000753B0"/>
    <w:rsid w:val="00076946"/>
    <w:rsid w:val="00092B53"/>
    <w:rsid w:val="000B5B4E"/>
    <w:rsid w:val="000F5CA7"/>
    <w:rsid w:val="00113CED"/>
    <w:rsid w:val="0012509F"/>
    <w:rsid w:val="00126413"/>
    <w:rsid w:val="001F454B"/>
    <w:rsid w:val="002138D3"/>
    <w:rsid w:val="002379C7"/>
    <w:rsid w:val="00283BD2"/>
    <w:rsid w:val="002E6968"/>
    <w:rsid w:val="00334492"/>
    <w:rsid w:val="003707D2"/>
    <w:rsid w:val="00373C80"/>
    <w:rsid w:val="004159BA"/>
    <w:rsid w:val="00431634"/>
    <w:rsid w:val="00450F6F"/>
    <w:rsid w:val="00484CB0"/>
    <w:rsid w:val="004A2A75"/>
    <w:rsid w:val="004B3C3A"/>
    <w:rsid w:val="004D551A"/>
    <w:rsid w:val="0053490F"/>
    <w:rsid w:val="005526CB"/>
    <w:rsid w:val="00552F98"/>
    <w:rsid w:val="005559B0"/>
    <w:rsid w:val="00575541"/>
    <w:rsid w:val="005A350D"/>
    <w:rsid w:val="005D1C19"/>
    <w:rsid w:val="005E6814"/>
    <w:rsid w:val="0061044A"/>
    <w:rsid w:val="00624038"/>
    <w:rsid w:val="006377DD"/>
    <w:rsid w:val="006651D4"/>
    <w:rsid w:val="00666622"/>
    <w:rsid w:val="006A3118"/>
    <w:rsid w:val="006B4EE7"/>
    <w:rsid w:val="006C0876"/>
    <w:rsid w:val="00715927"/>
    <w:rsid w:val="007200A0"/>
    <w:rsid w:val="007B489C"/>
    <w:rsid w:val="007E5F67"/>
    <w:rsid w:val="007E6BCE"/>
    <w:rsid w:val="007F1F90"/>
    <w:rsid w:val="007F33DA"/>
    <w:rsid w:val="007F7BB9"/>
    <w:rsid w:val="00820EFA"/>
    <w:rsid w:val="00841D23"/>
    <w:rsid w:val="008433AF"/>
    <w:rsid w:val="00843658"/>
    <w:rsid w:val="00884ABE"/>
    <w:rsid w:val="008C6D27"/>
    <w:rsid w:val="008E2D09"/>
    <w:rsid w:val="00901C15"/>
    <w:rsid w:val="00917002"/>
    <w:rsid w:val="00933581"/>
    <w:rsid w:val="00943FA5"/>
    <w:rsid w:val="009B3B5F"/>
    <w:rsid w:val="009B7372"/>
    <w:rsid w:val="009C51A8"/>
    <w:rsid w:val="009D3955"/>
    <w:rsid w:val="009E3A3E"/>
    <w:rsid w:val="00A12920"/>
    <w:rsid w:val="00A23860"/>
    <w:rsid w:val="00A548BF"/>
    <w:rsid w:val="00A5559F"/>
    <w:rsid w:val="00A937B9"/>
    <w:rsid w:val="00B42329"/>
    <w:rsid w:val="00B74710"/>
    <w:rsid w:val="00B94BEA"/>
    <w:rsid w:val="00B96C12"/>
    <w:rsid w:val="00C57574"/>
    <w:rsid w:val="00C81428"/>
    <w:rsid w:val="00C876B6"/>
    <w:rsid w:val="00CB3F66"/>
    <w:rsid w:val="00CB7145"/>
    <w:rsid w:val="00CD3761"/>
    <w:rsid w:val="00CD4711"/>
    <w:rsid w:val="00D36DA7"/>
    <w:rsid w:val="00D62929"/>
    <w:rsid w:val="00D77545"/>
    <w:rsid w:val="00D96466"/>
    <w:rsid w:val="00DA7C93"/>
    <w:rsid w:val="00DF08FB"/>
    <w:rsid w:val="00E0176E"/>
    <w:rsid w:val="00E03C76"/>
    <w:rsid w:val="00E64EA3"/>
    <w:rsid w:val="00E73868"/>
    <w:rsid w:val="00EC66A5"/>
    <w:rsid w:val="00EE7A67"/>
    <w:rsid w:val="00F22C21"/>
    <w:rsid w:val="00F50A24"/>
    <w:rsid w:val="00F71A22"/>
    <w:rsid w:val="00F971EE"/>
    <w:rsid w:val="00FA2A52"/>
    <w:rsid w:val="00FF1F3E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B60C"/>
  <w15:docId w15:val="{D3E56A95-DD67-4B91-A4BB-3754352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7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BC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6BC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48B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0F5CA7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D775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2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-sporttiming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klm.webnode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lm.webnode.sk" TargetMode="External"/><Relationship Id="rId11" Type="http://schemas.openxmlformats.org/officeDocument/2006/relationships/hyperlink" Target="https://www.marinaliptov.sk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rminovk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minov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4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Miriam</cp:lastModifiedBy>
  <cp:revision>2</cp:revision>
  <cp:lastPrinted>2019-08-06T12:44:00Z</cp:lastPrinted>
  <dcterms:created xsi:type="dcterms:W3CDTF">2026-04-09T08:40:00Z</dcterms:created>
  <dcterms:modified xsi:type="dcterms:W3CDTF">2026-04-09T08:40:00Z</dcterms:modified>
</cp:coreProperties>
</file>