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0445" w14:textId="77777777" w:rsidR="00072BB9" w:rsidRPr="00597086" w:rsidRDefault="00072BB9" w:rsidP="00072BB9">
      <w:pPr>
        <w:pStyle w:val="NoSpacing"/>
        <w:rPr>
          <w:rFonts w:ascii="Cambria" w:eastAsia="Cambria" w:hAnsi="Cambria"/>
          <w:b/>
          <w:sz w:val="28"/>
          <w:szCs w:val="28"/>
        </w:rPr>
      </w:pPr>
      <w:r w:rsidRPr="00597086">
        <w:rPr>
          <w:rFonts w:ascii="Cambria" w:eastAsia="Cambria" w:hAnsi="Cambria"/>
          <w:b/>
          <w:sz w:val="28"/>
          <w:szCs w:val="28"/>
        </w:rPr>
        <w:t>Mesto Hanušovce nad Topľou</w:t>
      </w:r>
    </w:p>
    <w:p w14:paraId="1BF376C1" w14:textId="77777777" w:rsidR="00072BB9" w:rsidRDefault="00072BB9" w:rsidP="00072BB9">
      <w:pPr>
        <w:pStyle w:val="NoSpacing"/>
        <w:rPr>
          <w:rFonts w:ascii="Cambria" w:eastAsia="Cambria" w:hAnsi="Cambria"/>
          <w:b/>
          <w:sz w:val="28"/>
          <w:szCs w:val="28"/>
        </w:rPr>
      </w:pPr>
      <w:r w:rsidRPr="00597086">
        <w:rPr>
          <w:rFonts w:ascii="Cambria" w:eastAsia="Cambria" w:hAnsi="Cambria"/>
          <w:b/>
          <w:sz w:val="28"/>
          <w:szCs w:val="28"/>
        </w:rPr>
        <w:t>Mestské kultúrne stredisko mesta Hanušovce nad Topľou</w:t>
      </w:r>
    </w:p>
    <w:p w14:paraId="661F799E" w14:textId="77777777" w:rsidR="00072BB9" w:rsidRPr="00394022" w:rsidRDefault="00072BB9" w:rsidP="00072BB9">
      <w:pPr>
        <w:pStyle w:val="NoSpacing"/>
        <w:rPr>
          <w:rFonts w:ascii="Cambria" w:eastAsia="Cambria" w:hAnsi="Cambria"/>
          <w:b/>
          <w:sz w:val="28"/>
          <w:szCs w:val="28"/>
        </w:rPr>
      </w:pPr>
      <w:r w:rsidRPr="00597086">
        <w:rPr>
          <w:rFonts w:ascii="Cambria" w:eastAsia="Cambria" w:hAnsi="Cambria"/>
          <w:b/>
          <w:sz w:val="28"/>
          <w:szCs w:val="28"/>
        </w:rPr>
        <w:t>ZO SZPB Hanušovce nad Topľou</w:t>
      </w:r>
      <w:r>
        <w:rPr>
          <w:rFonts w:ascii="Cambria" w:eastAsia="Cambria" w:hAnsi="Cambria"/>
          <w:b/>
          <w:sz w:val="28"/>
          <w:szCs w:val="28"/>
        </w:rPr>
        <w:t xml:space="preserve"> a </w:t>
      </w:r>
      <w:r w:rsidRPr="00597086">
        <w:rPr>
          <w:rFonts w:ascii="Cambria" w:eastAsia="Cambria" w:hAnsi="Cambria"/>
          <w:b/>
          <w:sz w:val="28"/>
          <w:szCs w:val="28"/>
        </w:rPr>
        <w:t>Hermanovský bežecký oddiel</w:t>
      </w:r>
      <w:r>
        <w:rPr>
          <w:rFonts w:ascii="Cambria" w:eastAsia="Cambria" w:hAnsi="Cambria"/>
          <w:b/>
          <w:sz w:val="28"/>
          <w:szCs w:val="28"/>
        </w:rPr>
        <w:t xml:space="preserve">  </w:t>
      </w:r>
    </w:p>
    <w:p w14:paraId="60898261" w14:textId="77777777" w:rsidR="00072BB9" w:rsidRDefault="00072BB9" w:rsidP="00072BB9">
      <w:pPr>
        <w:tabs>
          <w:tab w:val="left" w:pos="1985"/>
        </w:tabs>
        <w:suppressAutoHyphens/>
        <w:spacing w:after="0" w:line="240" w:lineRule="auto"/>
      </w:pPr>
    </w:p>
    <w:p w14:paraId="165BB73B" w14:textId="77777777" w:rsidR="00072BB9" w:rsidRPr="00320B08" w:rsidRDefault="00072BB9" w:rsidP="00072BB9">
      <w:pPr>
        <w:tabs>
          <w:tab w:val="left" w:pos="1985"/>
        </w:tabs>
        <w:suppressAutoHyphens/>
        <w:spacing w:after="0" w:line="240" w:lineRule="auto"/>
      </w:pPr>
    </w:p>
    <w:p w14:paraId="57910CCD" w14:textId="77777777" w:rsidR="00072BB9" w:rsidRPr="0057729C" w:rsidRDefault="00072BB9" w:rsidP="00072BB9">
      <w:pPr>
        <w:pStyle w:val="NoSpacing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57729C">
        <w:rPr>
          <w:rFonts w:ascii="Times New Roman" w:eastAsia="Cambria" w:hAnsi="Times New Roman" w:cs="Times New Roman"/>
          <w:b/>
          <w:sz w:val="28"/>
          <w:szCs w:val="28"/>
        </w:rPr>
        <w:t>Vás pozývaj</w:t>
      </w:r>
      <w:r>
        <w:rPr>
          <w:rFonts w:ascii="Times New Roman" w:eastAsia="Cambria" w:hAnsi="Times New Roman" w:cs="Times New Roman"/>
          <w:b/>
          <w:sz w:val="28"/>
          <w:szCs w:val="28"/>
        </w:rPr>
        <w:t>ú na bežecké podujatie</w:t>
      </w:r>
    </w:p>
    <w:p w14:paraId="72A5016A" w14:textId="77777777" w:rsidR="00072BB9" w:rsidRPr="00A6038D" w:rsidRDefault="00072BB9" w:rsidP="00072BB9">
      <w:pPr>
        <w:pStyle w:val="NoSpacing"/>
        <w:rPr>
          <w:rFonts w:eastAsia="Cambria"/>
          <w:sz w:val="16"/>
          <w:szCs w:val="16"/>
        </w:rPr>
      </w:pPr>
    </w:p>
    <w:p w14:paraId="3F3443C2" w14:textId="77777777" w:rsidR="00072BB9" w:rsidRDefault="00072BB9" w:rsidP="00072B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40"/>
        </w:rPr>
        <w:t>,,Memoriál brig. gen. Ľudovíta Kukorelliho“</w:t>
      </w:r>
    </w:p>
    <w:p w14:paraId="531833E1" w14:textId="77777777" w:rsidR="00072BB9" w:rsidRDefault="00072BB9" w:rsidP="00072B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16"/>
          <w:szCs w:val="16"/>
        </w:rPr>
      </w:pPr>
    </w:p>
    <w:p w14:paraId="628B26BD" w14:textId="77777777" w:rsidR="00072BB9" w:rsidRDefault="00072BB9" w:rsidP="00072B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16"/>
          <w:szCs w:val="16"/>
        </w:rPr>
      </w:pPr>
    </w:p>
    <w:p w14:paraId="0F59FF00" w14:textId="77777777" w:rsidR="00072BB9" w:rsidRPr="00A6038D" w:rsidRDefault="00072BB9" w:rsidP="00072B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0A984A6A" w14:textId="77777777" w:rsidR="00072BB9" w:rsidRDefault="00695C35" w:rsidP="00072B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w:object w:dxaOrig="3037" w:dyaOrig="2288" w14:anchorId="2B876152">
          <v:rect id="_x0000_i1025" alt="" style="width:136.85pt;height:94.1pt;mso-width-percent:0;mso-height-percent:0;mso-width-percent:0;mso-height-percent:0" o:ole="" o:preferrelative="t" stroked="f">
            <v:imagedata r:id="rId6" o:title=""/>
          </v:rect>
          <o:OLEObject Type="Embed" ProgID="StaticMetafile" ShapeID="_x0000_i1025" DrawAspect="Content" ObjectID="_1838451361" r:id="rId7"/>
        </w:object>
      </w:r>
    </w:p>
    <w:p w14:paraId="0F6B8CD1" w14:textId="77777777" w:rsidR="00072BB9" w:rsidRDefault="00072BB9" w:rsidP="00072B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4"/>
        </w:rPr>
      </w:pPr>
    </w:p>
    <w:p w14:paraId="2C05EC45" w14:textId="77777777" w:rsidR="00072BB9" w:rsidRDefault="00072BB9" w:rsidP="00072B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4"/>
        </w:rPr>
      </w:pPr>
    </w:p>
    <w:p w14:paraId="7A45CB56" w14:textId="7104AA67" w:rsidR="00072BB9" w:rsidRDefault="00072BB9" w:rsidP="00072BB9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</w:rPr>
      </w:pPr>
      <w:r>
        <w:rPr>
          <w:rFonts w:ascii="Times New Roman" w:eastAsia="Times New Roman" w:hAnsi="Times New Roman" w:cs="Times New Roman"/>
          <w:b/>
          <w:spacing w:val="-8"/>
          <w:sz w:val="24"/>
        </w:rPr>
        <w:t>TERMÍN a MIESTO :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B11270">
        <w:rPr>
          <w:rFonts w:ascii="Times New Roman" w:eastAsia="Times New Roman" w:hAnsi="Times New Roman" w:cs="Times New Roman"/>
          <w:b/>
          <w:spacing w:val="-1"/>
          <w:sz w:val="24"/>
        </w:rPr>
        <w:t>8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. 5. 202</w:t>
      </w:r>
      <w:r w:rsidR="00B11270">
        <w:rPr>
          <w:rFonts w:ascii="Times New Roman" w:eastAsia="Times New Roman" w:hAnsi="Times New Roman" w:cs="Times New Roman"/>
          <w:b/>
          <w:spacing w:val="-1"/>
          <w:sz w:val="24"/>
        </w:rPr>
        <w:t>6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(piatok) o 18:0</w:t>
      </w:r>
      <w:r w:rsidRPr="00707DBD">
        <w:rPr>
          <w:rFonts w:ascii="Times New Roman" w:eastAsia="Times New Roman" w:hAnsi="Times New Roman" w:cs="Times New Roman"/>
          <w:b/>
          <w:spacing w:val="-1"/>
          <w:sz w:val="24"/>
        </w:rPr>
        <w:t>0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,</w:t>
      </w:r>
      <w:r w:rsidRPr="00707DBD">
        <w:rPr>
          <w:rFonts w:ascii="Times New Roman" w:eastAsia="Times New Roman" w:hAnsi="Times New Roman" w:cs="Times New Roman"/>
          <w:b/>
          <w:spacing w:val="-1"/>
          <w:sz w:val="24"/>
        </w:rPr>
        <w:t xml:space="preserve"> Hanušovce nad Topľou</w:t>
      </w:r>
    </w:p>
    <w:p w14:paraId="62968BE4" w14:textId="77777777" w:rsidR="00072BB9" w:rsidRDefault="00072BB9" w:rsidP="00072BB9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</w:rPr>
      </w:pPr>
    </w:p>
    <w:p w14:paraId="44818803" w14:textId="529CFC32" w:rsidR="00072BB9" w:rsidRDefault="00072BB9" w:rsidP="00072B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681EBE">
        <w:rPr>
          <w:rFonts w:ascii="Times New Roman" w:eastAsia="Times New Roman" w:hAnsi="Times New Roman" w:cs="Times New Roman"/>
          <w:b/>
          <w:sz w:val="24"/>
        </w:rPr>
        <w:t>REGISTRÁCIA:</w:t>
      </w:r>
      <w:r w:rsidR="0007611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04387">
        <w:rPr>
          <w:rFonts w:ascii="Times New Roman" w:eastAsia="Times New Roman" w:hAnsi="Times New Roman" w:cs="Times New Roman"/>
          <w:b/>
          <w:sz w:val="24"/>
        </w:rPr>
        <w:t xml:space="preserve">na tomto </w:t>
      </w:r>
      <w:hyperlink r:id="rId8" w:history="1">
        <w:r w:rsidR="00A04387" w:rsidRPr="00A04387">
          <w:rPr>
            <w:rStyle w:val="Hyperlink"/>
            <w:rFonts w:ascii="Times New Roman" w:eastAsia="Times New Roman" w:hAnsi="Times New Roman" w:cs="Times New Roman"/>
            <w:b/>
            <w:sz w:val="24"/>
          </w:rPr>
          <w:t>linku</w:t>
        </w:r>
      </w:hyperlink>
      <w:r w:rsidR="00A04387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do </w:t>
      </w:r>
      <w:r w:rsidR="00B11270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B11270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>. 202</w:t>
      </w:r>
      <w:r w:rsidR="00B11270">
        <w:rPr>
          <w:rFonts w:ascii="Times New Roman" w:eastAsia="Times New Roman" w:hAnsi="Times New Roman" w:cs="Times New Roman"/>
          <w:b/>
          <w:sz w:val="24"/>
        </w:rPr>
        <w:t>6</w:t>
      </w:r>
    </w:p>
    <w:p w14:paraId="384BC14B" w14:textId="77777777" w:rsidR="00072BB9" w:rsidRDefault="00072BB9" w:rsidP="00072BB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D432ACB" w14:textId="77777777" w:rsidR="00072BB9" w:rsidRPr="00681EBE" w:rsidRDefault="00072BB9" w:rsidP="00072B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ŠTARTOVNÉ : </w:t>
      </w:r>
      <w:r>
        <w:rPr>
          <w:rFonts w:ascii="Times New Roman" w:eastAsia="Times New Roman" w:hAnsi="Times New Roman" w:cs="Times New Roman"/>
          <w:sz w:val="24"/>
        </w:rPr>
        <w:t>bez štartovného</w:t>
      </w:r>
    </w:p>
    <w:p w14:paraId="24CD91B4" w14:textId="77777777" w:rsidR="00072BB9" w:rsidRDefault="00072BB9" w:rsidP="00072BB9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</w:rPr>
      </w:pPr>
    </w:p>
    <w:p w14:paraId="7D5B65B4" w14:textId="3B1AEBC8" w:rsidR="00072BB9" w:rsidRPr="00681EBE" w:rsidRDefault="00072BB9" w:rsidP="00072BB9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b/>
          <w:spacing w:val="-5"/>
          <w:sz w:val="24"/>
        </w:rPr>
        <w:t xml:space="preserve">PREZENTÁCIA: 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Kategórie 1. – 3. </w:t>
      </w:r>
      <w:r w:rsidRPr="00681EBE">
        <w:rPr>
          <w:rFonts w:ascii="Times New Roman" w:eastAsia="Times New Roman" w:hAnsi="Times New Roman" w:cs="Times New Roman"/>
          <w:spacing w:val="-5"/>
          <w:sz w:val="24"/>
        </w:rPr>
        <w:t>Mestský úrad Hanušovce nad Topľou, Mierová 333/3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v čase od 1</w:t>
      </w:r>
      <w:r w:rsidR="00BE7B61">
        <w:rPr>
          <w:rFonts w:ascii="Times New Roman" w:eastAsia="Times New Roman" w:hAnsi="Times New Roman" w:cs="Times New Roman"/>
          <w:spacing w:val="-5"/>
          <w:sz w:val="24"/>
        </w:rPr>
        <w:t>6</w:t>
      </w:r>
      <w:r>
        <w:rPr>
          <w:rFonts w:ascii="Times New Roman" w:eastAsia="Times New Roman" w:hAnsi="Times New Roman" w:cs="Times New Roman"/>
          <w:spacing w:val="-5"/>
          <w:sz w:val="24"/>
        </w:rPr>
        <w:t>:30 do 17:</w:t>
      </w:r>
      <w:r w:rsidR="00BE7B61">
        <w:rPr>
          <w:rFonts w:ascii="Times New Roman" w:eastAsia="Times New Roman" w:hAnsi="Times New Roman" w:cs="Times New Roman"/>
          <w:spacing w:val="-5"/>
          <w:sz w:val="24"/>
        </w:rPr>
        <w:t>30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hod.</w:t>
      </w:r>
    </w:p>
    <w:p w14:paraId="365996E3" w14:textId="77777777" w:rsidR="00072BB9" w:rsidRDefault="00072BB9" w:rsidP="00072BB9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 xml:space="preserve">                                      </w:t>
      </w:r>
    </w:p>
    <w:p w14:paraId="25FE5CE8" w14:textId="77777777" w:rsidR="00072BB9" w:rsidRDefault="00072BB9" w:rsidP="00072BB9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5"/>
          <w:sz w:val="24"/>
        </w:rPr>
      </w:pPr>
      <w:r w:rsidRPr="00540320">
        <w:rPr>
          <w:rFonts w:ascii="Times New Roman" w:eastAsia="Times New Roman" w:hAnsi="Times New Roman" w:cs="Times New Roman"/>
          <w:b/>
          <w:spacing w:val="-5"/>
          <w:sz w:val="24"/>
        </w:rPr>
        <w:t>ŠATNE: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Mestský úrad Hanušovce nad Topľou</w:t>
      </w:r>
    </w:p>
    <w:p w14:paraId="2A3EECFA" w14:textId="77777777" w:rsidR="00072BB9" w:rsidRDefault="00072BB9" w:rsidP="00072BB9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8"/>
          <w:sz w:val="24"/>
        </w:rPr>
      </w:pPr>
    </w:p>
    <w:p w14:paraId="4B15EB3E" w14:textId="77777777" w:rsidR="00072BB9" w:rsidRPr="00707DBD" w:rsidRDefault="00072BB9" w:rsidP="00072BB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4"/>
        </w:rPr>
        <w:t xml:space="preserve">KATEGÓRIE:  1. Dospelí muži jednotlivci -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</w:rPr>
        <w:t xml:space="preserve">7 km - 5 okruhov po 1,4 km 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</w:p>
    <w:p w14:paraId="22EE7ABF" w14:textId="77777777" w:rsidR="00072BB9" w:rsidRDefault="00072BB9" w:rsidP="00072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0"/>
          <w:sz w:val="24"/>
        </w:rPr>
      </w:pPr>
    </w:p>
    <w:p w14:paraId="31E7C755" w14:textId="77777777" w:rsidR="00072BB9" w:rsidRPr="00707DBD" w:rsidRDefault="00072BB9" w:rsidP="00072BB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4"/>
        </w:rPr>
        <w:t xml:space="preserve">                               2. Dospelé ženy jednotlivci -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</w:rPr>
        <w:t xml:space="preserve">7 km - 5 okruhov po 1,4 km  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</w:p>
    <w:p w14:paraId="23D6C878" w14:textId="77777777" w:rsidR="00072BB9" w:rsidRDefault="00072BB9" w:rsidP="00072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0"/>
          <w:sz w:val="24"/>
        </w:rPr>
      </w:pPr>
    </w:p>
    <w:p w14:paraId="01D56D1A" w14:textId="77777777" w:rsidR="00072BB9" w:rsidRDefault="00072BB9" w:rsidP="00072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4"/>
        </w:rPr>
        <w:t xml:space="preserve">                               3. Štafeta –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</w:rPr>
        <w:t xml:space="preserve">2, 3, 4, </w:t>
      </w:r>
      <w:r w:rsidRPr="00707DBD">
        <w:rPr>
          <w:rFonts w:ascii="Times New Roman" w:eastAsia="Times New Roman" w:hAnsi="Times New Roman" w:cs="Times New Roman"/>
          <w:color w:val="000000"/>
          <w:spacing w:val="-10"/>
          <w:sz w:val="24"/>
        </w:rPr>
        <w:t>5 členná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4"/>
        </w:rPr>
        <w:t xml:space="preserve"> -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</w:rPr>
        <w:t xml:space="preserve">7 km - 5 okruhov po 1,4 km 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4"/>
        </w:rPr>
        <w:t xml:space="preserve"> </w:t>
      </w:r>
    </w:p>
    <w:p w14:paraId="73C73930" w14:textId="77777777" w:rsidR="00072BB9" w:rsidRDefault="00072BB9" w:rsidP="00072BB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0"/>
          <w:sz w:val="24"/>
        </w:rPr>
      </w:pPr>
    </w:p>
    <w:p w14:paraId="3CE9CFDD" w14:textId="77777777" w:rsidR="00072BB9" w:rsidRPr="00681EBE" w:rsidRDefault="00072BB9" w:rsidP="00072BB9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</w:rPr>
      </w:pPr>
      <w:r w:rsidRPr="00681EBE">
        <w:rPr>
          <w:rFonts w:ascii="Times New Roman" w:eastAsia="Times New Roman" w:hAnsi="Times New Roman" w:cs="Times New Roman"/>
          <w:b/>
          <w:spacing w:val="-10"/>
          <w:sz w:val="24"/>
        </w:rPr>
        <w:t xml:space="preserve">                               4. Beh pre radosť – </w:t>
      </w:r>
      <w:r w:rsidRPr="00681EBE">
        <w:rPr>
          <w:rFonts w:ascii="Times New Roman" w:eastAsia="Times New Roman" w:hAnsi="Times New Roman" w:cs="Times New Roman"/>
          <w:spacing w:val="-10"/>
          <w:sz w:val="24"/>
        </w:rPr>
        <w:t>beh rodičov/starých rodičov a ich detí vo veku do 10 rokov</w:t>
      </w:r>
    </w:p>
    <w:p w14:paraId="70D83191" w14:textId="77777777" w:rsidR="00072BB9" w:rsidRPr="00681EBE" w:rsidRDefault="00072BB9" w:rsidP="00072BB9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</w:rPr>
      </w:pPr>
      <w:r w:rsidRPr="00681EBE">
        <w:rPr>
          <w:rFonts w:ascii="Times New Roman" w:eastAsia="Times New Roman" w:hAnsi="Times New Roman" w:cs="Times New Roman"/>
          <w:spacing w:val="-10"/>
          <w:sz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pacing w:val="-10"/>
          <w:sz w:val="24"/>
        </w:rPr>
        <w:t xml:space="preserve">  (bez potreby registrácie) – 65</w:t>
      </w:r>
      <w:r w:rsidRPr="00681EBE">
        <w:rPr>
          <w:rFonts w:ascii="Times New Roman" w:eastAsia="Times New Roman" w:hAnsi="Times New Roman" w:cs="Times New Roman"/>
          <w:spacing w:val="-10"/>
          <w:sz w:val="24"/>
        </w:rPr>
        <w:t xml:space="preserve">0 m – skrátený 1 okruh - asfaltový povrch.  </w:t>
      </w:r>
    </w:p>
    <w:p w14:paraId="30F2712D" w14:textId="5BD94683" w:rsidR="00072BB9" w:rsidRPr="00681EBE" w:rsidRDefault="00072BB9" w:rsidP="00072BB9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</w:rPr>
      </w:pPr>
      <w:r w:rsidRPr="00681EBE">
        <w:rPr>
          <w:rFonts w:ascii="Times New Roman" w:eastAsia="Times New Roman" w:hAnsi="Times New Roman" w:cs="Times New Roman"/>
          <w:spacing w:val="-10"/>
          <w:sz w:val="24"/>
        </w:rPr>
        <w:t xml:space="preserve">                               Beh </w:t>
      </w:r>
      <w:r>
        <w:rPr>
          <w:rFonts w:ascii="Times New Roman" w:eastAsia="Times New Roman" w:hAnsi="Times New Roman" w:cs="Times New Roman"/>
          <w:spacing w:val="-10"/>
          <w:sz w:val="24"/>
        </w:rPr>
        <w:t xml:space="preserve">pre radosť </w:t>
      </w:r>
      <w:r w:rsidRPr="00681EBE">
        <w:rPr>
          <w:rFonts w:ascii="Times New Roman" w:eastAsia="Times New Roman" w:hAnsi="Times New Roman" w:cs="Times New Roman"/>
          <w:spacing w:val="-10"/>
          <w:sz w:val="24"/>
        </w:rPr>
        <w:t>sa uskutoční o 17.</w:t>
      </w:r>
      <w:r w:rsidR="00BE7B61">
        <w:rPr>
          <w:rFonts w:ascii="Times New Roman" w:eastAsia="Times New Roman" w:hAnsi="Times New Roman" w:cs="Times New Roman"/>
          <w:spacing w:val="-10"/>
          <w:sz w:val="24"/>
        </w:rPr>
        <w:t>15</w:t>
      </w:r>
      <w:r w:rsidRPr="00681EBE">
        <w:rPr>
          <w:rFonts w:ascii="Times New Roman" w:eastAsia="Times New Roman" w:hAnsi="Times New Roman" w:cs="Times New Roman"/>
          <w:spacing w:val="-10"/>
          <w:sz w:val="24"/>
        </w:rPr>
        <w:t xml:space="preserve"> s vyhodnotením o 17.</w:t>
      </w:r>
      <w:r w:rsidR="00BE7B61">
        <w:rPr>
          <w:rFonts w:ascii="Times New Roman" w:eastAsia="Times New Roman" w:hAnsi="Times New Roman" w:cs="Times New Roman"/>
          <w:spacing w:val="-10"/>
          <w:sz w:val="24"/>
        </w:rPr>
        <w:t>30</w:t>
      </w:r>
    </w:p>
    <w:p w14:paraId="5FEC9B98" w14:textId="77777777" w:rsidR="00072BB9" w:rsidRPr="00707DBD" w:rsidRDefault="00072BB9" w:rsidP="00072BB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10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                                  </w:t>
      </w:r>
    </w:p>
    <w:p w14:paraId="131A04AB" w14:textId="77777777" w:rsidR="00072BB9" w:rsidRDefault="00072BB9" w:rsidP="00072BB9">
      <w:pPr>
        <w:suppressAutoHyphens/>
        <w:spacing w:after="0" w:line="240" w:lineRule="auto"/>
        <w:ind w:left="708" w:hanging="708"/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b/>
          <w:spacing w:val="-5"/>
          <w:sz w:val="24"/>
        </w:rPr>
        <w:t xml:space="preserve">POPIS TRATE : 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asfaltový povrch (cesta, chodník) miestnych komunikácií (časti ulíc Štúrova, </w:t>
      </w:r>
    </w:p>
    <w:p w14:paraId="6831BD8E" w14:textId="77777777" w:rsidR="00072BB9" w:rsidRPr="003207EC" w:rsidRDefault="00072BB9" w:rsidP="00072BB9">
      <w:pPr>
        <w:suppressAutoHyphens/>
        <w:spacing w:after="0" w:line="240" w:lineRule="auto"/>
        <w:ind w:left="708" w:hanging="708"/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b/>
          <w:spacing w:val="-5"/>
          <w:sz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pacing w:val="-5"/>
          <w:sz w:val="24"/>
        </w:rPr>
        <w:t xml:space="preserve">Slovenská, Kukorelliho, Budovateľská) </w:t>
      </w:r>
    </w:p>
    <w:p w14:paraId="5741DB95" w14:textId="77777777" w:rsidR="00072BB9" w:rsidRDefault="00072BB9" w:rsidP="00072BB9">
      <w:pPr>
        <w:suppressAutoHyphens/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</w:rPr>
      </w:pPr>
    </w:p>
    <w:p w14:paraId="1491CBA8" w14:textId="77777777" w:rsidR="00072BB9" w:rsidRDefault="00072BB9" w:rsidP="00072B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VYHODNOTENIE (kategórie 1. – 3.) 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83EAE6B" w14:textId="77777777" w:rsidR="00072BB9" w:rsidRDefault="00072BB9" w:rsidP="00072B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 skončení pretekov a spracovaní výsledkov, približne o 19:15 hod. </w:t>
      </w:r>
    </w:p>
    <w:p w14:paraId="57B61629" w14:textId="77777777" w:rsidR="00072BB9" w:rsidRDefault="00072BB9" w:rsidP="00072B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7F7D142F" w14:textId="70860AC7" w:rsidR="00072BB9" w:rsidRDefault="00072BB9" w:rsidP="00072B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CENY:  </w:t>
      </w:r>
      <w:r>
        <w:rPr>
          <w:rFonts w:ascii="Times New Roman" w:eastAsia="Times New Roman" w:hAnsi="Times New Roman" w:cs="Times New Roman"/>
          <w:sz w:val="24"/>
        </w:rPr>
        <w:t>1.   Pohár pre prvých troch bežcov v kategórii dospelých mužov</w:t>
      </w:r>
      <w:r w:rsidR="00BE7B61">
        <w:rPr>
          <w:rFonts w:ascii="Times New Roman" w:eastAsia="Times New Roman" w:hAnsi="Times New Roman" w:cs="Times New Roman"/>
          <w:sz w:val="24"/>
        </w:rPr>
        <w:t>, žien a štafiet</w:t>
      </w:r>
    </w:p>
    <w:p w14:paraId="45E94056" w14:textId="77777777" w:rsidR="00072BB9" w:rsidRDefault="00072BB9" w:rsidP="00072B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2055FAB0" w14:textId="77777777" w:rsidR="00072BB9" w:rsidRDefault="00072BB9" w:rsidP="00072BB9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11112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UPOZORNENIE: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 xml:space="preserve">Súťaží sa podľa pravidiel ľahkej atletiky a týchto propozícií. </w:t>
      </w:r>
      <w:r>
        <w:rPr>
          <w:rFonts w:ascii="Times New Roman" w:eastAsia="Times New Roman" w:hAnsi="Times New Roman" w:cs="Times New Roman"/>
          <w:color w:val="111122"/>
          <w:sz w:val="24"/>
        </w:rPr>
        <w:t xml:space="preserve"> Všetci účastníci                                              </w:t>
      </w:r>
    </w:p>
    <w:p w14:paraId="1D7EE471" w14:textId="77777777" w:rsidR="00072BB9" w:rsidRDefault="00072BB9" w:rsidP="00072BB9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111122"/>
          <w:sz w:val="24"/>
        </w:rPr>
      </w:pPr>
      <w:r>
        <w:rPr>
          <w:rFonts w:ascii="Times New Roman" w:eastAsia="Times New Roman" w:hAnsi="Times New Roman" w:cs="Times New Roman"/>
          <w:color w:val="111122"/>
          <w:sz w:val="24"/>
        </w:rPr>
        <w:t xml:space="preserve">                                   štartujú na vlastnú zodpovednosť. Po skončení a vyhodnotení pretekov je pre </w:t>
      </w:r>
    </w:p>
    <w:p w14:paraId="280E86DD" w14:textId="77777777" w:rsidR="00072BB9" w:rsidRDefault="00072BB9" w:rsidP="00072BB9">
      <w:pPr>
        <w:tabs>
          <w:tab w:val="left" w:pos="198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111122"/>
          <w:sz w:val="24"/>
        </w:rPr>
      </w:pPr>
      <w:r>
        <w:rPr>
          <w:rFonts w:ascii="Times New Roman" w:eastAsia="Times New Roman" w:hAnsi="Times New Roman" w:cs="Times New Roman"/>
          <w:color w:val="111122"/>
          <w:sz w:val="24"/>
        </w:rPr>
        <w:t xml:space="preserve">                                   účastníkov pripravené malé občerstvenie.</w:t>
      </w:r>
    </w:p>
    <w:p w14:paraId="70607408" w14:textId="397300E2" w:rsidR="00934D69" w:rsidRPr="00A40817" w:rsidRDefault="00934D6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934D69" w:rsidRPr="00A40817" w:rsidSect="005C5E91">
      <w:footerReference w:type="even" r:id="rId9"/>
      <w:footerReference w:type="default" r:id="rId10"/>
      <w:footerReference w:type="first" r:id="rId11"/>
      <w:pgSz w:w="11906" w:h="16838"/>
      <w:pgMar w:top="426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7337" w14:textId="77777777" w:rsidR="00695C35" w:rsidRDefault="00695C35" w:rsidP="00A04387">
      <w:pPr>
        <w:spacing w:after="0" w:line="240" w:lineRule="auto"/>
      </w:pPr>
      <w:r>
        <w:separator/>
      </w:r>
    </w:p>
  </w:endnote>
  <w:endnote w:type="continuationSeparator" w:id="0">
    <w:p w14:paraId="4464388E" w14:textId="77777777" w:rsidR="00695C35" w:rsidRDefault="00695C35" w:rsidP="00A0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11F3" w14:textId="77777777" w:rsidR="00A04387" w:rsidRDefault="00A043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9ABA" w14:textId="77777777" w:rsidR="00A04387" w:rsidRDefault="00A043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DAB44" w14:textId="77777777" w:rsidR="00A04387" w:rsidRDefault="00A04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9204E" w14:textId="77777777" w:rsidR="00695C35" w:rsidRDefault="00695C35" w:rsidP="00A04387">
      <w:pPr>
        <w:spacing w:after="0" w:line="240" w:lineRule="auto"/>
      </w:pPr>
      <w:r>
        <w:separator/>
      </w:r>
    </w:p>
  </w:footnote>
  <w:footnote w:type="continuationSeparator" w:id="0">
    <w:p w14:paraId="3082BE4F" w14:textId="77777777" w:rsidR="00695C35" w:rsidRDefault="00695C35" w:rsidP="00A04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B9"/>
    <w:rsid w:val="00060BC2"/>
    <w:rsid w:val="00072BB9"/>
    <w:rsid w:val="0007611A"/>
    <w:rsid w:val="000E6B6B"/>
    <w:rsid w:val="00184587"/>
    <w:rsid w:val="00194747"/>
    <w:rsid w:val="001D6102"/>
    <w:rsid w:val="00466E27"/>
    <w:rsid w:val="0049693E"/>
    <w:rsid w:val="005C5E91"/>
    <w:rsid w:val="00695C35"/>
    <w:rsid w:val="008968DF"/>
    <w:rsid w:val="00934D69"/>
    <w:rsid w:val="00A04387"/>
    <w:rsid w:val="00A40817"/>
    <w:rsid w:val="00B1087E"/>
    <w:rsid w:val="00B11270"/>
    <w:rsid w:val="00BE7B61"/>
    <w:rsid w:val="00D5641A"/>
    <w:rsid w:val="00F80F84"/>
    <w:rsid w:val="00FB3BB1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CD0B7"/>
  <w15:docId w15:val="{582A089D-480E-B14C-9074-48FA9677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BB9"/>
    <w:rPr>
      <w:rFonts w:eastAsiaTheme="minorEastAsia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2BB9"/>
    <w:pPr>
      <w:spacing w:after="0" w:line="240" w:lineRule="auto"/>
    </w:pPr>
    <w:rPr>
      <w:rFonts w:eastAsiaTheme="minorEastAsia"/>
      <w:lang w:eastAsia="sk-SK"/>
    </w:rPr>
  </w:style>
  <w:style w:type="character" w:styleId="Hyperlink">
    <w:name w:val="Hyperlink"/>
    <w:basedOn w:val="DefaultParagraphFont"/>
    <w:uiPriority w:val="99"/>
    <w:unhideWhenUsed/>
    <w:rsid w:val="00A04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38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0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387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hDXfLx3XYECPogt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EVSRSSR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Samuel Pristiak</cp:lastModifiedBy>
  <cp:revision>3</cp:revision>
  <dcterms:created xsi:type="dcterms:W3CDTF">2026-04-22T20:28:00Z</dcterms:created>
  <dcterms:modified xsi:type="dcterms:W3CDTF">2026-04-23T10:10:00Z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5e2db6-eecf-4aa2-8fc3-174bf94bce19_Enabled">
    <vt:lpwstr>true</vt:lpwstr>
  </property>
  <property fmtid="{D5CDD505-2E9C-101B-9397-08002B2CF9AE}" pid="3" name="MSIP_Label_fb5e2db6-eecf-4aa2-8fc3-174bf94bce19_SetDate">
    <vt:lpwstr>2024-04-15T12:18:44Z</vt:lpwstr>
  </property>
  <property fmtid="{D5CDD505-2E9C-101B-9397-08002B2CF9AE}" pid="4" name="MSIP_Label_fb5e2db6-eecf-4aa2-8fc3-174bf94bce19_Method">
    <vt:lpwstr>Standard</vt:lpwstr>
  </property>
  <property fmtid="{D5CDD505-2E9C-101B-9397-08002B2CF9AE}" pid="5" name="MSIP_Label_fb5e2db6-eecf-4aa2-8fc3-174bf94bce19_Name">
    <vt:lpwstr>fb5e2db6-eecf-4aa2-8fc3-174bf94bce19</vt:lpwstr>
  </property>
  <property fmtid="{D5CDD505-2E9C-101B-9397-08002B2CF9AE}" pid="6" name="MSIP_Label_fb5e2db6-eecf-4aa2-8fc3-174bf94bce19_SiteId">
    <vt:lpwstr>ceb177bf-013b-49ab-8a9c-4abce32afc1e</vt:lpwstr>
  </property>
  <property fmtid="{D5CDD505-2E9C-101B-9397-08002B2CF9AE}" pid="7" name="MSIP_Label_fb5e2db6-eecf-4aa2-8fc3-174bf94bce19_ActionId">
    <vt:lpwstr>80d426b1-8dcf-4274-abd1-e5cc18185b20</vt:lpwstr>
  </property>
  <property fmtid="{D5CDD505-2E9C-101B-9397-08002B2CF9AE}" pid="8" name="MSIP_Label_fb5e2db6-eecf-4aa2-8fc3-174bf94bce19_ContentBits">
    <vt:lpwstr>2</vt:lpwstr>
  </property>
</Properties>
</file>