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7B3EA" w14:textId="77777777" w:rsidR="00E81D6F" w:rsidRDefault="00931E76">
      <w:pPr>
        <w:spacing w:after="120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E5A64">
        <w:rPr>
          <w:b/>
          <w:sz w:val="28"/>
          <w:szCs w:val="28"/>
        </w:rPr>
        <w:t>.ročník</w:t>
      </w:r>
    </w:p>
    <w:p w14:paraId="660DFF8F" w14:textId="77777777" w:rsidR="00E81D6F" w:rsidRDefault="00DE5A64">
      <w:pPr>
        <w:spacing w:after="120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Podvihorlatský kros</w:t>
      </w:r>
    </w:p>
    <w:p w14:paraId="4211EBFD" w14:textId="77777777" w:rsidR="00E81D6F" w:rsidRDefault="00DE5A64">
      <w:pPr>
        <w:spacing w:after="120"/>
        <w:ind w:left="720"/>
        <w:jc w:val="center"/>
        <w:rPr>
          <w:b/>
        </w:rPr>
      </w:pPr>
      <w:r>
        <w:rPr>
          <w:b/>
          <w:sz w:val="28"/>
          <w:szCs w:val="28"/>
        </w:rPr>
        <w:t xml:space="preserve"> </w:t>
      </w:r>
      <w:r>
        <w:rPr>
          <w:b/>
        </w:rPr>
        <w:t>Charitatívny krosový beh pod Vihorlatom</w:t>
      </w:r>
    </w:p>
    <w:p w14:paraId="449716FC" w14:textId="77777777" w:rsidR="00E81D6F" w:rsidRDefault="00DE5A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PROPOZÍCIE</w:t>
      </w:r>
    </w:p>
    <w:p w14:paraId="7359A5B9" w14:textId="44BCF838" w:rsidR="00E81D6F" w:rsidRDefault="00DE5A64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>Termín a miesto: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Sobota 1</w:t>
      </w:r>
      <w:r w:rsidR="001A43A5">
        <w:rPr>
          <w:sz w:val="20"/>
          <w:szCs w:val="20"/>
        </w:rPr>
        <w:t>7</w:t>
      </w:r>
      <w:r>
        <w:rPr>
          <w:sz w:val="20"/>
          <w:szCs w:val="20"/>
        </w:rPr>
        <w:t>.10.202</w:t>
      </w:r>
      <w:r w:rsidR="00931E76">
        <w:rPr>
          <w:sz w:val="20"/>
          <w:szCs w:val="20"/>
        </w:rPr>
        <w:t>6</w:t>
      </w:r>
      <w:r>
        <w:rPr>
          <w:sz w:val="20"/>
          <w:szCs w:val="20"/>
        </w:rPr>
        <w:t xml:space="preserve"> Poruba pod Vihorlatom </w:t>
      </w:r>
    </w:p>
    <w:p w14:paraId="5137A4CA" w14:textId="77777777" w:rsidR="00E81D6F" w:rsidRDefault="00DE5A64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>Usporiadateľ: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Mgr. Ján </w:t>
      </w:r>
      <w:proofErr w:type="spellStart"/>
      <w:r>
        <w:rPr>
          <w:sz w:val="20"/>
          <w:szCs w:val="20"/>
        </w:rPr>
        <w:t>Podstavský</w:t>
      </w:r>
      <w:proofErr w:type="spellEnd"/>
      <w:r>
        <w:rPr>
          <w:sz w:val="20"/>
          <w:szCs w:val="20"/>
        </w:rPr>
        <w:t xml:space="preserve"> s podporou obce  Poruba pod Vihorlatom </w:t>
      </w:r>
    </w:p>
    <w:p w14:paraId="5EB9B984" w14:textId="77777777" w:rsidR="00E81D6F" w:rsidRDefault="00DE5A64">
      <w:pPr>
        <w:spacing w:after="120"/>
        <w:ind w:left="2127" w:hanging="2127"/>
        <w:rPr>
          <w:sz w:val="20"/>
          <w:szCs w:val="20"/>
        </w:rPr>
      </w:pPr>
      <w:r>
        <w:rPr>
          <w:b/>
          <w:sz w:val="20"/>
          <w:szCs w:val="20"/>
        </w:rPr>
        <w:t>Organizačný výbor:</w:t>
      </w:r>
      <w:r>
        <w:rPr>
          <w:sz w:val="20"/>
          <w:szCs w:val="20"/>
        </w:rPr>
        <w:t xml:space="preserve">           Mgr. Ján </w:t>
      </w:r>
      <w:proofErr w:type="spellStart"/>
      <w:r>
        <w:rPr>
          <w:sz w:val="20"/>
          <w:szCs w:val="20"/>
        </w:rPr>
        <w:t>Podstavský</w:t>
      </w:r>
      <w:proofErr w:type="spellEnd"/>
      <w:r>
        <w:rPr>
          <w:sz w:val="20"/>
          <w:szCs w:val="20"/>
        </w:rPr>
        <w:t xml:space="preserve">, Ing. Ľubomír Ihnát , Vladimír </w:t>
      </w:r>
      <w:proofErr w:type="spellStart"/>
      <w:r>
        <w:rPr>
          <w:sz w:val="20"/>
          <w:szCs w:val="20"/>
        </w:rPr>
        <w:t>Sikorai</w:t>
      </w:r>
      <w:proofErr w:type="spellEnd"/>
      <w:r>
        <w:rPr>
          <w:sz w:val="20"/>
          <w:szCs w:val="20"/>
        </w:rPr>
        <w:t>, Milan Ihnát</w:t>
      </w:r>
      <w:r>
        <w:rPr>
          <w:sz w:val="20"/>
          <w:szCs w:val="20"/>
        </w:rPr>
        <w:br/>
      </w:r>
    </w:p>
    <w:p w14:paraId="160ED885" w14:textId="77777777" w:rsidR="00E81D6F" w:rsidRDefault="00DE5A64">
      <w:pPr>
        <w:spacing w:after="120"/>
        <w:ind w:left="2127" w:hanging="2127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Časomiera: </w:t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 xml:space="preserve">BK </w:t>
      </w:r>
      <w:proofErr w:type="spellStart"/>
      <w:r>
        <w:rPr>
          <w:sz w:val="20"/>
          <w:szCs w:val="20"/>
        </w:rPr>
        <w:t>ZasRun</w:t>
      </w:r>
      <w:proofErr w:type="spellEnd"/>
      <w:r>
        <w:rPr>
          <w:sz w:val="20"/>
          <w:szCs w:val="20"/>
        </w:rPr>
        <w:t xml:space="preserve"> Šarišské Bohdanovce</w:t>
      </w:r>
    </w:p>
    <w:p w14:paraId="52951871" w14:textId="77777777" w:rsidR="00E81D6F" w:rsidRDefault="00DE5A64">
      <w:pPr>
        <w:spacing w:after="120"/>
        <w:ind w:left="2127" w:hanging="2127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Prihlasovanie: </w:t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 xml:space="preserve">Výlučne on-line do </w:t>
      </w:r>
      <w:r>
        <w:rPr>
          <w:b/>
          <w:sz w:val="20"/>
          <w:szCs w:val="20"/>
        </w:rPr>
        <w:t>1</w:t>
      </w:r>
      <w:r w:rsidR="00931E76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.10.202</w:t>
      </w:r>
      <w:r w:rsidR="00931E76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 </w:t>
      </w:r>
      <w:r>
        <w:rPr>
          <w:sz w:val="20"/>
          <w:szCs w:val="20"/>
        </w:rPr>
        <w:t xml:space="preserve">alebo do naplnenia limitu </w:t>
      </w:r>
      <w:r>
        <w:rPr>
          <w:b/>
          <w:sz w:val="20"/>
          <w:szCs w:val="20"/>
        </w:rPr>
        <w:t>300</w:t>
      </w:r>
      <w:r>
        <w:rPr>
          <w:sz w:val="20"/>
          <w:szCs w:val="20"/>
        </w:rPr>
        <w:t xml:space="preserve"> účastníkov s uhradeným štartovným.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V detských kategóriách je počet detí limitovaný na </w:t>
      </w:r>
      <w:r>
        <w:rPr>
          <w:b/>
          <w:sz w:val="20"/>
          <w:szCs w:val="20"/>
        </w:rPr>
        <w:t>100</w:t>
      </w:r>
      <w:r>
        <w:rPr>
          <w:sz w:val="20"/>
          <w:szCs w:val="20"/>
        </w:rPr>
        <w:t>, prednosť pri prezentácii majú on-line registrovaní.</w:t>
      </w:r>
    </w:p>
    <w:p w14:paraId="3CD794BF" w14:textId="77777777" w:rsidR="00E81D6F" w:rsidRDefault="00DE5A64">
      <w:pPr>
        <w:spacing w:after="120"/>
        <w:ind w:left="2127" w:hanging="2127"/>
        <w:rPr>
          <w:i/>
          <w:sz w:val="20"/>
          <w:szCs w:val="20"/>
        </w:rPr>
      </w:pPr>
      <w:bookmarkStart w:id="0" w:name="_heading=h.gjdgxs" w:colFirst="0" w:colLast="0"/>
      <w:bookmarkEnd w:id="0"/>
      <w:r>
        <w:rPr>
          <w:b/>
          <w:sz w:val="20"/>
          <w:szCs w:val="20"/>
        </w:rPr>
        <w:t>Štartovné:</w:t>
      </w:r>
      <w:r w:rsidR="00931E76">
        <w:rPr>
          <w:b/>
          <w:i/>
          <w:sz w:val="20"/>
          <w:szCs w:val="20"/>
        </w:rPr>
        <w:tab/>
        <w:t>20</w:t>
      </w:r>
      <w:r>
        <w:rPr>
          <w:b/>
          <w:i/>
          <w:sz w:val="20"/>
          <w:szCs w:val="20"/>
        </w:rPr>
        <w:t xml:space="preserve"> €  </w:t>
      </w:r>
      <w:r>
        <w:rPr>
          <w:i/>
          <w:sz w:val="20"/>
          <w:szCs w:val="20"/>
        </w:rPr>
        <w:t xml:space="preserve">(z tejto sumy činí </w:t>
      </w:r>
      <w:r w:rsidRPr="00931E76">
        <w:rPr>
          <w:b/>
          <w:i/>
          <w:sz w:val="20"/>
          <w:szCs w:val="20"/>
        </w:rPr>
        <w:t>1</w:t>
      </w:r>
      <w:r w:rsidR="00931E76" w:rsidRPr="00931E76">
        <w:rPr>
          <w:b/>
          <w:i/>
          <w:sz w:val="20"/>
          <w:szCs w:val="20"/>
        </w:rPr>
        <w:t>3</w:t>
      </w:r>
      <w:r>
        <w:rPr>
          <w:i/>
          <w:sz w:val="20"/>
          <w:szCs w:val="20"/>
        </w:rPr>
        <w:t xml:space="preserve"> € štartovné a </w:t>
      </w:r>
      <w:r>
        <w:rPr>
          <w:b/>
          <w:i/>
          <w:sz w:val="20"/>
          <w:szCs w:val="20"/>
        </w:rPr>
        <w:t xml:space="preserve">7 </w:t>
      </w:r>
      <w:r>
        <w:rPr>
          <w:i/>
          <w:sz w:val="20"/>
          <w:szCs w:val="20"/>
        </w:rPr>
        <w:t xml:space="preserve">€ je charitatívny príspevok odovzdaný pri vyhodnotení pretekov) </w:t>
      </w:r>
      <w:r w:rsidR="00931E76">
        <w:rPr>
          <w:sz w:val="20"/>
          <w:szCs w:val="20"/>
        </w:rPr>
        <w:t>pri úhrade na účet do 16.10</w:t>
      </w:r>
      <w:r>
        <w:rPr>
          <w:sz w:val="20"/>
          <w:szCs w:val="20"/>
        </w:rPr>
        <w:t>.202</w:t>
      </w:r>
      <w:r w:rsidR="00931E76">
        <w:rPr>
          <w:sz w:val="20"/>
          <w:szCs w:val="20"/>
        </w:rPr>
        <w:t>6</w:t>
      </w:r>
      <w:r>
        <w:rPr>
          <w:sz w:val="20"/>
          <w:szCs w:val="20"/>
        </w:rPr>
        <w:t>, po tomto termíne pri prezentácii za zvýšené štartovné 2</w:t>
      </w:r>
      <w:r w:rsidR="00931E76">
        <w:rPr>
          <w:sz w:val="20"/>
          <w:szCs w:val="20"/>
        </w:rPr>
        <w:t>5</w:t>
      </w:r>
      <w:r>
        <w:rPr>
          <w:sz w:val="20"/>
          <w:szCs w:val="20"/>
        </w:rPr>
        <w:t xml:space="preserve"> €. Ak pretekár z objektívnych príčin nemôže nastúpiť na štart, do 14.10.202</w:t>
      </w:r>
      <w:r w:rsidR="00931E76">
        <w:rPr>
          <w:sz w:val="20"/>
          <w:szCs w:val="20"/>
        </w:rPr>
        <w:t>6</w:t>
      </w:r>
      <w:r>
        <w:rPr>
          <w:sz w:val="20"/>
          <w:szCs w:val="20"/>
        </w:rPr>
        <w:t xml:space="preserve"> môže požiadať o prevod štartovného na iného účastníka týchto pretekov. Detské kategórie (D1-D6, CH1-CH6) sú bez štartovného.</w:t>
      </w:r>
    </w:p>
    <w:p w14:paraId="35723A3B" w14:textId="77777777" w:rsidR="00E81D6F" w:rsidRDefault="00DE5A64">
      <w:pPr>
        <w:spacing w:after="120"/>
        <w:ind w:left="2127" w:hanging="2127"/>
        <w:rPr>
          <w:sz w:val="20"/>
          <w:szCs w:val="20"/>
        </w:rPr>
      </w:pPr>
      <w:r>
        <w:rPr>
          <w:b/>
          <w:sz w:val="20"/>
          <w:szCs w:val="20"/>
        </w:rPr>
        <w:t xml:space="preserve">Číslo účtu: </w:t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 xml:space="preserve">SK55 5600 0000 0025 6171 4002 </w:t>
      </w:r>
      <w:r>
        <w:rPr>
          <w:sz w:val="20"/>
          <w:szCs w:val="20"/>
        </w:rPr>
        <w:br/>
        <w:t>Do správy pre príjemcu uveďte meno účastníka/účastníkov, za ktorých platíte a ako VS rok narodenia.</w:t>
      </w:r>
    </w:p>
    <w:p w14:paraId="7A30B0E9" w14:textId="77777777" w:rsidR="00E81D6F" w:rsidRDefault="00DE5A64">
      <w:pPr>
        <w:spacing w:after="0"/>
        <w:rPr>
          <w:sz w:val="20"/>
          <w:szCs w:val="20"/>
        </w:rPr>
      </w:pPr>
      <w:r>
        <w:rPr>
          <w:b/>
          <w:sz w:val="20"/>
          <w:szCs w:val="20"/>
        </w:rPr>
        <w:t>Kategórie: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Podvihorlatský Kros 8km</w:t>
      </w:r>
    </w:p>
    <w:p w14:paraId="38FFE5CA" w14:textId="77777777" w:rsidR="00E81D6F" w:rsidRDefault="00DE5A64">
      <w:pPr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muži A 20-39 rokov, B 40-49 rokov, C 50-59 rokov, D 60</w:t>
      </w:r>
      <w:r w:rsidR="0008134D">
        <w:rPr>
          <w:sz w:val="20"/>
          <w:szCs w:val="20"/>
        </w:rPr>
        <w:t>-69 rokov, E 70</w:t>
      </w:r>
      <w:r>
        <w:rPr>
          <w:sz w:val="20"/>
          <w:szCs w:val="20"/>
        </w:rPr>
        <w:t xml:space="preserve"> a viac rokov</w:t>
      </w:r>
    </w:p>
    <w:p w14:paraId="4C1F35B2" w14:textId="77777777" w:rsidR="00E81D6F" w:rsidRDefault="0008134D">
      <w:pPr>
        <w:numPr>
          <w:ilvl w:val="0"/>
          <w:numId w:val="1"/>
        </w:numPr>
        <w:spacing w:after="120"/>
        <w:rPr>
          <w:sz w:val="20"/>
          <w:szCs w:val="20"/>
        </w:rPr>
      </w:pPr>
      <w:r>
        <w:rPr>
          <w:sz w:val="20"/>
          <w:szCs w:val="20"/>
        </w:rPr>
        <w:t>ženy F</w:t>
      </w:r>
      <w:r w:rsidR="00DE5A64">
        <w:rPr>
          <w:sz w:val="20"/>
          <w:szCs w:val="20"/>
        </w:rPr>
        <w:t xml:space="preserve"> 20-39 rokov</w:t>
      </w:r>
      <w:r>
        <w:rPr>
          <w:sz w:val="20"/>
          <w:szCs w:val="20"/>
        </w:rPr>
        <w:t>, G 40-49 rokov, H</w:t>
      </w:r>
      <w:r w:rsidR="00DE5A64">
        <w:rPr>
          <w:sz w:val="20"/>
          <w:szCs w:val="20"/>
        </w:rPr>
        <w:t xml:space="preserve"> 50</w:t>
      </w:r>
      <w:r>
        <w:rPr>
          <w:sz w:val="20"/>
          <w:szCs w:val="20"/>
        </w:rPr>
        <w:t>-59, I 60</w:t>
      </w:r>
      <w:r w:rsidR="00DE5A64">
        <w:rPr>
          <w:sz w:val="20"/>
          <w:szCs w:val="20"/>
        </w:rPr>
        <w:t xml:space="preserve"> a viac rokov</w:t>
      </w:r>
    </w:p>
    <w:p w14:paraId="645BDA29" w14:textId="77777777" w:rsidR="00E81D6F" w:rsidRDefault="00DE5A64">
      <w:pPr>
        <w:spacing w:after="120"/>
        <w:ind w:left="2124"/>
        <w:rPr>
          <w:b/>
          <w:sz w:val="20"/>
          <w:szCs w:val="20"/>
        </w:rPr>
      </w:pPr>
      <w:r>
        <w:rPr>
          <w:sz w:val="20"/>
          <w:szCs w:val="20"/>
        </w:rPr>
        <w:t>JM - junior</w:t>
      </w:r>
      <w:r w:rsidR="00931E76">
        <w:rPr>
          <w:sz w:val="20"/>
          <w:szCs w:val="20"/>
        </w:rPr>
        <w:t xml:space="preserve">i a JŽ - juniorky (rok </w:t>
      </w:r>
      <w:proofErr w:type="spellStart"/>
      <w:r w:rsidR="00931E76">
        <w:rPr>
          <w:sz w:val="20"/>
          <w:szCs w:val="20"/>
        </w:rPr>
        <w:t>nar</w:t>
      </w:r>
      <w:proofErr w:type="spellEnd"/>
      <w:r w:rsidR="00931E76">
        <w:rPr>
          <w:sz w:val="20"/>
          <w:szCs w:val="20"/>
        </w:rPr>
        <w:t>. 2007</w:t>
      </w:r>
      <w:r>
        <w:rPr>
          <w:sz w:val="20"/>
          <w:szCs w:val="20"/>
        </w:rPr>
        <w:t xml:space="preserve"> a mladší)</w:t>
      </w:r>
    </w:p>
    <w:p w14:paraId="32CD3156" w14:textId="77777777" w:rsidR="00E81D6F" w:rsidRDefault="0008134D">
      <w:pPr>
        <w:numPr>
          <w:ilvl w:val="0"/>
          <w:numId w:val="1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Beh zdravia (Fit beh) 4 km:   ženy a </w:t>
      </w:r>
      <w:r w:rsidR="00DE5A64">
        <w:rPr>
          <w:sz w:val="20"/>
          <w:szCs w:val="20"/>
        </w:rPr>
        <w:t xml:space="preserve">muži </w:t>
      </w:r>
      <w:r>
        <w:rPr>
          <w:sz w:val="20"/>
          <w:szCs w:val="20"/>
        </w:rPr>
        <w:t>absolútne poradie</w:t>
      </w:r>
    </w:p>
    <w:p w14:paraId="04EA6CF0" w14:textId="77777777" w:rsidR="00E81D6F" w:rsidRDefault="0008134D">
      <w:pPr>
        <w:numPr>
          <w:ilvl w:val="0"/>
          <w:numId w:val="1"/>
        </w:numPr>
        <w:spacing w:after="120"/>
        <w:rPr>
          <w:sz w:val="20"/>
          <w:szCs w:val="20"/>
        </w:rPr>
      </w:pPr>
      <w:proofErr w:type="spellStart"/>
      <w:r>
        <w:rPr>
          <w:sz w:val="20"/>
          <w:szCs w:val="20"/>
        </w:rPr>
        <w:t>Nordic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Walking</w:t>
      </w:r>
      <w:proofErr w:type="spellEnd"/>
      <w:r>
        <w:rPr>
          <w:sz w:val="20"/>
          <w:szCs w:val="20"/>
        </w:rPr>
        <w:t xml:space="preserve"> 4 km:  ženy a </w:t>
      </w:r>
      <w:r w:rsidR="00DE5A64">
        <w:rPr>
          <w:sz w:val="20"/>
          <w:szCs w:val="20"/>
        </w:rPr>
        <w:t xml:space="preserve">muži </w:t>
      </w:r>
      <w:r>
        <w:rPr>
          <w:sz w:val="20"/>
          <w:szCs w:val="20"/>
        </w:rPr>
        <w:t>absolútne poradie</w:t>
      </w:r>
    </w:p>
    <w:p w14:paraId="3061EB9C" w14:textId="77777777" w:rsidR="00E81D6F" w:rsidRDefault="00DE5A64">
      <w:pPr>
        <w:spacing w:after="120"/>
        <w:ind w:left="2124" w:hanging="2124"/>
        <w:rPr>
          <w:sz w:val="20"/>
          <w:szCs w:val="20"/>
        </w:rPr>
      </w:pPr>
      <w:r>
        <w:rPr>
          <w:b/>
          <w:sz w:val="20"/>
          <w:szCs w:val="20"/>
        </w:rPr>
        <w:t>Detské kategórie:</w:t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>Chlapci do 3 rokov, 4-5 rokov, 6-7 rokov, 8-10 rokov, 11-13 rokov, 14-15 rokov</w:t>
      </w:r>
      <w:r>
        <w:rPr>
          <w:sz w:val="20"/>
          <w:szCs w:val="20"/>
        </w:rPr>
        <w:br/>
        <w:t>Dievčatá do 3 rokov, 4-5 rokov, 6-7 rokov, 8-10 rokov, 11-13 rokov, 14-15 rokov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F179726" wp14:editId="370E629A">
            <wp:simplePos x="0" y="0"/>
            <wp:positionH relativeFrom="column">
              <wp:posOffset>5506085</wp:posOffset>
            </wp:positionH>
            <wp:positionV relativeFrom="paragraph">
              <wp:posOffset>367665</wp:posOffset>
            </wp:positionV>
            <wp:extent cx="1238885" cy="1235710"/>
            <wp:effectExtent l="0" t="0" r="0" b="0"/>
            <wp:wrapNone/>
            <wp:docPr id="3" name="image1.png" descr="mapycz-q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apycz-qr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885" cy="1235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79890E5" w14:textId="77777777" w:rsidR="00E81D6F" w:rsidRDefault="00DE5A64">
      <w:pPr>
        <w:spacing w:after="120"/>
        <w:ind w:left="2127" w:hanging="2127"/>
        <w:rPr>
          <w:sz w:val="18"/>
          <w:szCs w:val="18"/>
        </w:rPr>
      </w:pPr>
      <w:r>
        <w:rPr>
          <w:b/>
          <w:sz w:val="20"/>
          <w:szCs w:val="20"/>
        </w:rPr>
        <w:t>Prezentácia: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V deň pretekov 8.00 – 10.30 hod., na futbalovom ihrisku, (amfiteáter)</w:t>
      </w:r>
    </w:p>
    <w:p w14:paraId="72FB7722" w14:textId="77777777" w:rsidR="00E81D6F" w:rsidRDefault="00DE5A64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 xml:space="preserve">Štart: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>11.00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hod., detské kategórie od 9.00 hod. (po 5 min. podľa vekových kategórií)</w:t>
      </w:r>
    </w:p>
    <w:p w14:paraId="34163A4E" w14:textId="77777777" w:rsidR="00E81D6F" w:rsidRDefault="00DE5A64">
      <w:pPr>
        <w:spacing w:after="120"/>
        <w:ind w:left="2126" w:hanging="2126"/>
        <w:rPr>
          <w:sz w:val="20"/>
          <w:szCs w:val="20"/>
        </w:rPr>
      </w:pPr>
      <w:r>
        <w:rPr>
          <w:b/>
          <w:sz w:val="20"/>
          <w:szCs w:val="20"/>
        </w:rPr>
        <w:t>Trasa</w:t>
      </w:r>
      <w:r>
        <w:rPr>
          <w:sz w:val="20"/>
          <w:szCs w:val="20"/>
        </w:rPr>
        <w:t xml:space="preserve">: </w:t>
      </w:r>
      <w:r>
        <w:rPr>
          <w:sz w:val="20"/>
          <w:szCs w:val="20"/>
        </w:rPr>
        <w:tab/>
      </w:r>
    </w:p>
    <w:p w14:paraId="53C78BFD" w14:textId="77777777" w:rsidR="00E81D6F" w:rsidRDefault="00DE5A64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>Povrch: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poľná a lesná cesta 70%, asfalt 30%</w:t>
      </w:r>
    </w:p>
    <w:p w14:paraId="295257F5" w14:textId="77777777" w:rsidR="00E81D6F" w:rsidRDefault="00DE5A64">
      <w:pPr>
        <w:spacing w:after="120"/>
        <w:ind w:left="2127" w:hanging="2127"/>
        <w:rPr>
          <w:sz w:val="20"/>
          <w:szCs w:val="20"/>
        </w:rPr>
      </w:pPr>
      <w:r>
        <w:rPr>
          <w:b/>
          <w:sz w:val="20"/>
          <w:szCs w:val="20"/>
        </w:rPr>
        <w:t>Vyhodnotenie 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O 13.30 hod. Futbalové ihrisko, (amfiteáter) </w:t>
      </w:r>
    </w:p>
    <w:p w14:paraId="57050CD2" w14:textId="77777777" w:rsidR="00E81D6F" w:rsidRDefault="00DE5A64">
      <w:pPr>
        <w:spacing w:after="120"/>
        <w:ind w:left="2126" w:hanging="2126"/>
        <w:rPr>
          <w:sz w:val="20"/>
          <w:szCs w:val="20"/>
        </w:rPr>
      </w:pPr>
      <w:r>
        <w:rPr>
          <w:b/>
          <w:sz w:val="20"/>
          <w:szCs w:val="20"/>
        </w:rPr>
        <w:t>Ceny:</w:t>
      </w:r>
      <w:r>
        <w:rPr>
          <w:sz w:val="20"/>
          <w:szCs w:val="20"/>
        </w:rPr>
        <w:tab/>
        <w:t xml:space="preserve">Prví traja v kategóriách A – G, JM a JŽ budú ocenení trofejným pohárom, štvrtý v kategórii „zemiakovou“ medailou. Každý on-line registrovaný pretekár </w:t>
      </w:r>
      <w:r>
        <w:rPr>
          <w:b/>
          <w:sz w:val="20"/>
          <w:szCs w:val="20"/>
        </w:rPr>
        <w:t>s uhradeným štartovným</w:t>
      </w:r>
      <w:r>
        <w:rPr>
          <w:sz w:val="20"/>
          <w:szCs w:val="20"/>
        </w:rPr>
        <w:t xml:space="preserve"> má garantovanú účastnícku medailu a účastnícky balíček vrátane občerstvenia. </w:t>
      </w:r>
      <w:r>
        <w:rPr>
          <w:sz w:val="20"/>
          <w:szCs w:val="20"/>
        </w:rPr>
        <w:br/>
        <w:t>V detských kategóriách budú prví traja ocenení medailou a vecnými cenami, každý štartujúci dostane účastnícku medailu a občerstvenie.</w:t>
      </w:r>
    </w:p>
    <w:p w14:paraId="77C9C4AE" w14:textId="77777777" w:rsidR="00E81D6F" w:rsidRDefault="00DE5A64">
      <w:pPr>
        <w:spacing w:after="120"/>
        <w:ind w:left="2126" w:hanging="2126"/>
        <w:rPr>
          <w:sz w:val="20"/>
          <w:szCs w:val="20"/>
        </w:rPr>
      </w:pPr>
      <w:bookmarkStart w:id="1" w:name="_heading=h.30j0zll" w:colFirst="0" w:colLast="0"/>
      <w:bookmarkEnd w:id="1"/>
      <w:r>
        <w:rPr>
          <w:b/>
          <w:sz w:val="20"/>
          <w:szCs w:val="20"/>
        </w:rPr>
        <w:t>Podmienky: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Súťaží sa podľa pravidiel ľahkej atletiky a týchto propozícií. Pretekári sa zúčastňujú pretekov na vlastnú zodpovednosť a vlastné náklady, usporiadateľ neručí za spôsobené škody a straty. Všetci bežci sa podriaďujú rozhodnutiam hlavného rozhodcu a zaväzujú sa dodržiavať pravidlá atletiky a právne predpisy. Usporiadatelia si vyhradzujú právo na úpravu trate podľa aktuálnych podmienok.</w:t>
      </w:r>
    </w:p>
    <w:p w14:paraId="128B32BC" w14:textId="77777777" w:rsidR="00E81D6F" w:rsidRDefault="00DE5A64">
      <w:pPr>
        <w:spacing w:after="120"/>
        <w:ind w:left="2126" w:hanging="2126"/>
        <w:rPr>
          <w:sz w:val="20"/>
          <w:szCs w:val="20"/>
        </w:rPr>
      </w:pPr>
      <w:r>
        <w:rPr>
          <w:b/>
          <w:sz w:val="20"/>
          <w:szCs w:val="20"/>
        </w:rPr>
        <w:t>Poznámka:</w:t>
      </w: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</w:r>
      <w:r w:rsidR="00931E76" w:rsidRPr="00931E76">
        <w:rPr>
          <w:sz w:val="20"/>
          <w:szCs w:val="20"/>
        </w:rPr>
        <w:t xml:space="preserve">Charitatívny výťažok z </w:t>
      </w:r>
      <w:proofErr w:type="spellStart"/>
      <w:r w:rsidR="00931E76" w:rsidRPr="00931E76">
        <w:rPr>
          <w:sz w:val="20"/>
          <w:szCs w:val="20"/>
        </w:rPr>
        <w:t>preteku</w:t>
      </w:r>
      <w:proofErr w:type="spellEnd"/>
      <w:r w:rsidR="00931E76" w:rsidRPr="00931E76">
        <w:rPr>
          <w:sz w:val="20"/>
          <w:szCs w:val="20"/>
        </w:rPr>
        <w:t xml:space="preserve"> poputuje Miškovi.</w:t>
      </w:r>
      <w:r w:rsidR="0008134D">
        <w:rPr>
          <w:sz w:val="20"/>
          <w:szCs w:val="20"/>
        </w:rPr>
        <w:t xml:space="preserve"> </w:t>
      </w:r>
      <w:r w:rsidR="00931E76" w:rsidRPr="00931E76">
        <w:rPr>
          <w:sz w:val="20"/>
          <w:szCs w:val="20"/>
        </w:rPr>
        <w:t>Miško sa narodil po termíne a pri pôrode mal okolo krku omotanú pupočnú šnúru.</w:t>
      </w:r>
      <w:r w:rsidR="0008134D">
        <w:rPr>
          <w:sz w:val="20"/>
          <w:szCs w:val="20"/>
        </w:rPr>
        <w:t xml:space="preserve"> </w:t>
      </w:r>
      <w:r w:rsidR="00931E76" w:rsidRPr="00931E76">
        <w:rPr>
          <w:sz w:val="20"/>
          <w:szCs w:val="20"/>
        </w:rPr>
        <w:t>Diagnózy:</w:t>
      </w:r>
      <w:r w:rsidR="0008134D">
        <w:rPr>
          <w:sz w:val="20"/>
          <w:szCs w:val="20"/>
        </w:rPr>
        <w:t xml:space="preserve"> </w:t>
      </w:r>
      <w:r w:rsidR="00931E76" w:rsidRPr="00931E76">
        <w:rPr>
          <w:sz w:val="20"/>
          <w:szCs w:val="20"/>
        </w:rPr>
        <w:t>expresívna porucha reči,</w:t>
      </w:r>
      <w:r w:rsidR="0008134D">
        <w:rPr>
          <w:sz w:val="20"/>
          <w:szCs w:val="20"/>
        </w:rPr>
        <w:t xml:space="preserve"> </w:t>
      </w:r>
      <w:r w:rsidR="00931E76" w:rsidRPr="00931E76">
        <w:rPr>
          <w:sz w:val="20"/>
          <w:szCs w:val="20"/>
        </w:rPr>
        <w:t>oneskorený vývin a porucha pozornosti.</w:t>
      </w:r>
      <w:r w:rsidR="0008134D">
        <w:rPr>
          <w:sz w:val="20"/>
          <w:szCs w:val="20"/>
        </w:rPr>
        <w:t xml:space="preserve"> </w:t>
      </w:r>
      <w:r w:rsidR="00931E76" w:rsidRPr="00931E76">
        <w:rPr>
          <w:sz w:val="20"/>
          <w:szCs w:val="20"/>
        </w:rPr>
        <w:t xml:space="preserve">Sekundárna pomoc z tomboly, poputuje ŠK </w:t>
      </w:r>
      <w:proofErr w:type="spellStart"/>
      <w:r w:rsidR="00931E76" w:rsidRPr="00931E76">
        <w:rPr>
          <w:sz w:val="20"/>
          <w:szCs w:val="20"/>
        </w:rPr>
        <w:t>Krosák</w:t>
      </w:r>
      <w:proofErr w:type="spellEnd"/>
      <w:r w:rsidR="00931E76" w:rsidRPr="00931E76">
        <w:rPr>
          <w:sz w:val="20"/>
          <w:szCs w:val="20"/>
        </w:rPr>
        <w:t xml:space="preserve"> pod hradom.</w:t>
      </w:r>
      <w:r>
        <w:rPr>
          <w:sz w:val="20"/>
          <w:szCs w:val="20"/>
        </w:rPr>
        <w:t>.</w:t>
      </w:r>
    </w:p>
    <w:p w14:paraId="012622F4" w14:textId="77777777" w:rsidR="00E81D6F" w:rsidRDefault="00DE5A64">
      <w:pPr>
        <w:spacing w:after="120"/>
        <w:jc w:val="both"/>
      </w:pPr>
      <w:r>
        <w:rPr>
          <w:b/>
          <w:sz w:val="20"/>
          <w:szCs w:val="20"/>
        </w:rPr>
        <w:t>Kontakt a informácie:</w:t>
      </w:r>
      <w:r>
        <w:rPr>
          <w:sz w:val="20"/>
          <w:szCs w:val="20"/>
        </w:rPr>
        <w:tab/>
        <w:t xml:space="preserve">Mgr. Ján </w:t>
      </w:r>
      <w:proofErr w:type="spellStart"/>
      <w:r>
        <w:rPr>
          <w:sz w:val="20"/>
          <w:szCs w:val="20"/>
        </w:rPr>
        <w:t>Podstavský</w:t>
      </w:r>
      <w:proofErr w:type="spellEnd"/>
      <w:r>
        <w:rPr>
          <w:sz w:val="20"/>
          <w:szCs w:val="20"/>
        </w:rPr>
        <w:t xml:space="preserve">, 0948 375 580, </w:t>
      </w:r>
      <w:hyperlink r:id="rId7">
        <w:r>
          <w:rPr>
            <w:color w:val="0000FF"/>
            <w:sz w:val="20"/>
            <w:szCs w:val="20"/>
          </w:rPr>
          <w:t>janpodstavsky@azet.sk</w:t>
        </w:r>
      </w:hyperlink>
      <w:r>
        <w:rPr>
          <w:sz w:val="20"/>
          <w:szCs w:val="20"/>
        </w:rPr>
        <w:t xml:space="preserve">   </w:t>
      </w:r>
    </w:p>
    <w:sectPr w:rsidR="00E81D6F">
      <w:pgSz w:w="11906" w:h="16838"/>
      <w:pgMar w:top="425" w:right="851" w:bottom="284" w:left="851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">
    <w:altName w:val="Times New Roman"/>
    <w:charset w:val="00"/>
    <w:family w:val="auto"/>
    <w:pitch w:val="default"/>
  </w:font>
  <w:font w:name="Arimo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12F7D"/>
    <w:multiLevelType w:val="multilevel"/>
    <w:tmpl w:val="10D8AAC4"/>
    <w:lvl w:ilvl="0">
      <w:start w:val="1"/>
      <w:numFmt w:val="bullet"/>
      <w:lvlText w:val="●"/>
      <w:lvlJc w:val="left"/>
      <w:pPr>
        <w:ind w:left="3192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3912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4632" w:hanging="360"/>
      </w:pPr>
      <w:rPr>
        <w:rFonts w:ascii="Arimo" w:eastAsia="Arimo" w:hAnsi="Arimo" w:cs="Arimo"/>
        <w:b w:val="0"/>
        <w:i w:val="0"/>
        <w:smallCaps w:val="0"/>
        <w:strike w:val="0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5352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6072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6792" w:hanging="360"/>
      </w:pPr>
      <w:rPr>
        <w:rFonts w:ascii="Arimo" w:eastAsia="Arimo" w:hAnsi="Arimo" w:cs="Arimo"/>
        <w:b w:val="0"/>
        <w:i w:val="0"/>
        <w:smallCaps w:val="0"/>
        <w:strike w:val="0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7512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8232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8952" w:hanging="360"/>
      </w:pPr>
      <w:rPr>
        <w:rFonts w:ascii="Arimo" w:eastAsia="Arimo" w:hAnsi="Arimo" w:cs="Arimo"/>
        <w:b w:val="0"/>
        <w:i w:val="0"/>
        <w:smallCaps w:val="0"/>
        <w:strike w:val="0"/>
        <w:u w:val="none"/>
        <w:shd w:val="clear" w:color="auto" w:fill="auto"/>
        <w:vertAlign w:val="baseline"/>
      </w:rPr>
    </w:lvl>
  </w:abstractNum>
  <w:num w:numId="1" w16cid:durableId="1618901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D6F"/>
    <w:rsid w:val="0008134D"/>
    <w:rsid w:val="001A43A5"/>
    <w:rsid w:val="00345DDE"/>
    <w:rsid w:val="00931E76"/>
    <w:rsid w:val="00DE5A64"/>
    <w:rsid w:val="00E8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3F2A9"/>
  <w15:docId w15:val="{619FD374-A0B0-4E6E-9286-5BD51F1B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anpodstavsky@azet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Fm4dXo24Ye6p4O1Gkm29wuJJlw==">CgMxLjAyCGguZ2pkZ3hzMgloLjMwajB6bGw4AHIhMWN4V3NsXzFhQkd2MHMyLWdUeG5YM09XNU1pU0hST3Mt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ZASRUN</dc:creator>
  <cp:lastModifiedBy>Asus</cp:lastModifiedBy>
  <cp:revision>3</cp:revision>
  <dcterms:created xsi:type="dcterms:W3CDTF">2026-09-02T18:58:00Z</dcterms:created>
  <dcterms:modified xsi:type="dcterms:W3CDTF">2026-09-02T20:44:00Z</dcterms:modified>
</cp:coreProperties>
</file>