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216C" w14:textId="268F3071" w:rsidR="007F1F90" w:rsidRPr="00076946" w:rsidRDefault="00A12920" w:rsidP="00D964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076946">
        <w:rPr>
          <w:rFonts w:ascii="Arial" w:eastAsia="Times New Roman" w:hAnsi="Arial" w:cs="Arial"/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53120" behindDoc="0" locked="0" layoutInCell="1" allowOverlap="1" wp14:anchorId="27336A2E" wp14:editId="0219E0E2">
            <wp:simplePos x="0" y="0"/>
            <wp:positionH relativeFrom="column">
              <wp:posOffset>5616745</wp:posOffset>
            </wp:positionH>
            <wp:positionV relativeFrom="paragraph">
              <wp:posOffset>-169620</wp:posOffset>
            </wp:positionV>
            <wp:extent cx="719839" cy="862544"/>
            <wp:effectExtent l="0" t="0" r="0" b="0"/>
            <wp:wrapNone/>
            <wp:docPr id="16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9" cy="86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466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Propozície</w:t>
      </w:r>
      <w:r w:rsidR="007F1F9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="008E2D0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 ročník</w:t>
      </w:r>
      <w:r w:rsidR="006B4EE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Gr</w:t>
      </w:r>
      <w:r w:rsidR="006B4EE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é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ta </w:t>
      </w:r>
      <w:r w:rsidR="007F1F9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Run </w:t>
      </w:r>
    </w:p>
    <w:p w14:paraId="759E6DAA" w14:textId="5C579FC3" w:rsidR="00D96466" w:rsidRPr="00076946" w:rsidRDefault="007F1F90" w:rsidP="00D964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Liptovská Mara-</w:t>
      </w:r>
      <w:r w:rsidR="00A1292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proofErr w:type="spellStart"/>
      <w:r w:rsidR="00A1292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Kvačiansk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</w:t>
      </w:r>
      <w:proofErr w:type="spellEnd"/>
      <w:r w:rsidR="00A1292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dolin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a-späť</w:t>
      </w:r>
    </w:p>
    <w:p w14:paraId="59E21163" w14:textId="77777777" w:rsidR="00D96466" w:rsidRPr="00076946" w:rsidRDefault="00D96466" w:rsidP="00D9646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tbl>
      <w:tblPr>
        <w:tblW w:w="178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08"/>
        <w:gridCol w:w="180"/>
        <w:gridCol w:w="716"/>
        <w:gridCol w:w="1109"/>
        <w:gridCol w:w="1141"/>
        <w:gridCol w:w="131"/>
        <w:gridCol w:w="38"/>
        <w:gridCol w:w="62"/>
        <w:gridCol w:w="38"/>
        <w:gridCol w:w="122"/>
        <w:gridCol w:w="38"/>
        <w:gridCol w:w="264"/>
        <w:gridCol w:w="144"/>
        <w:gridCol w:w="47"/>
        <w:gridCol w:w="160"/>
        <w:gridCol w:w="31"/>
        <w:gridCol w:w="191"/>
        <w:gridCol w:w="1019"/>
        <w:gridCol w:w="100"/>
        <w:gridCol w:w="733"/>
        <w:gridCol w:w="477"/>
        <w:gridCol w:w="271"/>
        <w:gridCol w:w="1310"/>
      </w:tblGrid>
      <w:tr w:rsidR="00D96466" w:rsidRPr="00076946" w14:paraId="0FA65C74" w14:textId="77777777" w:rsidTr="007B489C">
        <w:trPr>
          <w:gridAfter w:val="2"/>
          <w:wAfter w:w="1581" w:type="dxa"/>
          <w:trHeight w:val="31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DBE7" w14:textId="77777777" w:rsidR="00D96466" w:rsidRPr="00076946" w:rsidRDefault="00D96466" w:rsidP="007B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Usporiadateľ:</w:t>
            </w:r>
          </w:p>
        </w:tc>
        <w:tc>
          <w:tcPr>
            <w:tcW w:w="1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E0F" w14:textId="77777777" w:rsidR="00D96466" w:rsidRPr="00076946" w:rsidRDefault="00D96466" w:rsidP="007B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Olympijský klub Liptova, </w:t>
            </w:r>
            <w:hyperlink r:id="rId5" w:history="1">
              <w:r w:rsidRPr="00076946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www.oklm.webnode.sk</w:t>
              </w:r>
            </w:hyperlink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09ED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B93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96466" w:rsidRPr="00076946" w14:paraId="2C35F683" w14:textId="77777777" w:rsidTr="007F1F90">
        <w:trPr>
          <w:gridAfter w:val="17"/>
          <w:wAfter w:w="5045" w:type="dxa"/>
          <w:trHeight w:val="285"/>
        </w:trPr>
        <w:tc>
          <w:tcPr>
            <w:tcW w:w="1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84D6" w14:textId="2898D7B4" w:rsidR="00D96466" w:rsidRPr="00076946" w:rsidRDefault="00D96466" w:rsidP="00A1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96466" w:rsidRPr="00076946" w14:paraId="38902ED6" w14:textId="77777777" w:rsidTr="00120D0F">
        <w:trPr>
          <w:gridAfter w:val="16"/>
          <w:wAfter w:w="500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C14E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Termín:</w:t>
            </w:r>
          </w:p>
        </w:tc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A19F920" w14:textId="2D26722F" w:rsidR="007F1F90" w:rsidRPr="00076946" w:rsidRDefault="00D96466" w:rsidP="007F1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0. septembra 20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sobota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)  štart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deti 1,2km o 13.00 hod. </w:t>
            </w:r>
          </w:p>
          <w:p w14:paraId="5B8A8C46" w14:textId="42629B6D" w:rsidR="00D96466" w:rsidRPr="00076946" w:rsidRDefault="007F1F90" w:rsidP="007F1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                             15km o 15.00 hod., 7,4km o 16.00</w:t>
            </w:r>
            <w:r w:rsidR="00D96466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hod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4972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8976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3BACF671" w14:textId="77777777" w:rsidTr="00120D0F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9FB6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Miesto:</w:t>
            </w:r>
          </w:p>
        </w:tc>
        <w:tc>
          <w:tcPr>
            <w:tcW w:w="10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608" w14:textId="469BEC65" w:rsidR="00D96466" w:rsidRPr="00076946" w:rsidRDefault="00D96466" w:rsidP="00D96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Kvačianská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dolina </w:t>
            </w:r>
            <w:r w:rsid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–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podhorie 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Chočsk</w:t>
            </w:r>
            <w:r w:rsid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ých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vrch</w:t>
            </w:r>
            <w:r w:rsid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ov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okres Liptovský Mikuláš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1498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1F247E94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F3F3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Org</w:t>
            </w:r>
            <w:proofErr w:type="spellEnd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. výbor:</w:t>
            </w: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74A3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riadieľ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pretekov: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PhDr. Roman Králik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65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D662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2619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6546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04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5FE74195" w14:textId="77777777" w:rsidTr="00120D0F">
        <w:trPr>
          <w:gridAfter w:val="2"/>
          <w:wAfter w:w="1581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E048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3DB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hl.rozhodca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      </w:t>
            </w:r>
            <w:proofErr w:type="spellStart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Mgr.Tibor</w:t>
            </w:r>
            <w:proofErr w:type="spellEnd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Pelach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6CA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7FF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2098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10E9DF1A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CD37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9E3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traťový komisári: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Ján </w:t>
            </w:r>
            <w:proofErr w:type="spellStart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Bella</w:t>
            </w:r>
            <w:proofErr w:type="spellEnd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Mgr.Silvia</w:t>
            </w:r>
            <w:proofErr w:type="spellEnd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Hrebíková</w:t>
            </w:r>
            <w:r w:rsidR="00A1292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,Mgr.Ľuboš</w:t>
            </w:r>
            <w:proofErr w:type="spellEnd"/>
            <w:r w:rsidR="00A1292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A1292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Maliňák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A5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5887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83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3C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4D88374B" w14:textId="77777777" w:rsidTr="00120D0F">
        <w:trPr>
          <w:gridAfter w:val="4"/>
          <w:wAfter w:w="2791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F71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9854" w14:textId="73F2D980" w:rsidR="00D96466" w:rsidRPr="00076946" w:rsidRDefault="0007694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</w:t>
            </w:r>
            <w:r w:rsidR="00D96466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ospodár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pretekov</w:t>
            </w:r>
            <w:r w:rsidR="00D96466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:</w:t>
            </w:r>
            <w:r w:rsidR="00D96466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Ivan </w:t>
            </w:r>
            <w:proofErr w:type="spellStart"/>
            <w:r w:rsidR="00D96466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Bubelíny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A61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09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829B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3FEE96B9" w14:textId="77777777" w:rsidTr="00120D0F">
        <w:trPr>
          <w:gridAfter w:val="4"/>
          <w:wAfter w:w="2791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0EB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CE1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výsledky, časomiera: </w:t>
            </w: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KK-</w:t>
            </w:r>
            <w:proofErr w:type="spellStart"/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Sporttiming</w:t>
            </w:r>
            <w:proofErr w:type="spellEnd"/>
            <w:r w:rsidR="002138D3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- Kežmarok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E48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2E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3ABE9BD4" w14:textId="77777777" w:rsidTr="00120D0F">
        <w:trPr>
          <w:gridAfter w:val="4"/>
          <w:wAfter w:w="2791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325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769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techn.zabezpečenie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Olympijský klub Liptova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603B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B684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7C0924EB" w14:textId="77777777" w:rsidTr="00120D0F">
        <w:trPr>
          <w:gridAfter w:val="4"/>
          <w:wAfter w:w="2791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DE7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278" w14:textId="77777777" w:rsidR="00D9646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zdrav. zabezpečenie: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SČK </w:t>
            </w:r>
            <w:proofErr w:type="spellStart"/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L.Mikuláš</w:t>
            </w:r>
            <w:proofErr w:type="spellEnd"/>
          </w:p>
          <w:p w14:paraId="14A076BF" w14:textId="68477F40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13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BF4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23903F9F" w14:textId="77777777" w:rsidTr="007F1F90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7E34B" w14:textId="223286FF" w:rsidR="00D96466" w:rsidRPr="00076946" w:rsidRDefault="007F1F90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Registrácia:</w:t>
            </w:r>
          </w:p>
        </w:tc>
        <w:tc>
          <w:tcPr>
            <w:tcW w:w="1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99B3" w14:textId="776B91BB" w:rsidR="007E5F67" w:rsidRPr="00076946" w:rsidRDefault="00A548BF" w:rsidP="007E5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 predpredaji do 25.9.2023 š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t. 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poplatok 15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,-€ 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na</w:t>
            </w:r>
            <w:r w:rsidRPr="00076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6" w:history="1">
              <w:r w:rsidR="007E5F67" w:rsidRPr="00544705"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https://kk-sporttiming.com/</w:t>
              </w:r>
            </w:hyperlink>
          </w:p>
        </w:tc>
      </w:tr>
      <w:tr w:rsidR="00D96466" w:rsidRPr="00076946" w14:paraId="0A7C8EEE" w14:textId="77777777" w:rsidTr="00120D0F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7733" w14:textId="54A746D0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C04" w14:textId="45A36F0D" w:rsidR="00D96466" w:rsidRPr="00076946" w:rsidRDefault="00A548BF" w:rsidP="00A54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cena zahŕňa: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guláš ,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celodenný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program, medaila,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št.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číslo,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občerstvenie na trati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 v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cieli</w:t>
            </w:r>
          </w:p>
          <w:p w14:paraId="3BC99BE4" w14:textId="68EFB0F8" w:rsidR="00A548BF" w:rsidRPr="00076946" w:rsidRDefault="006B4EE7" w:rsidP="00A548BF">
            <w:pPr>
              <w:spacing w:after="0" w:line="240" w:lineRule="auto"/>
              <w:rPr>
                <w:rStyle w:val="Hypertextovprepojeni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predpredaji do 20.9. 2023 š</w:t>
            </w:r>
            <w:r w:rsidR="00A548BF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t. 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poplatok + TRIČKO 20,-euro </w:t>
            </w:r>
            <w:hyperlink r:id="rId7" w:history="1">
              <w:r w:rsidR="00A548BF" w:rsidRPr="00076946"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https://kk-sporttiming.com/</w:t>
              </w:r>
            </w:hyperlink>
          </w:p>
          <w:p w14:paraId="511AC175" w14:textId="12EBDE1E" w:rsidR="00A548BF" w:rsidRPr="00076946" w:rsidRDefault="006B4EE7" w:rsidP="00A54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eti registrácia v deň pretek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ov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vstupné 3,-eurá</w:t>
            </w:r>
          </w:p>
        </w:tc>
      </w:tr>
      <w:tr w:rsidR="006B4EE7" w:rsidRPr="00076946" w14:paraId="00E3AA4C" w14:textId="77777777" w:rsidTr="005F29DB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AFE8" w14:textId="77777777" w:rsidR="006B4EE7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678409BD" w14:textId="6A4C26A0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Prezentácia:</w:t>
            </w:r>
          </w:p>
        </w:tc>
        <w:tc>
          <w:tcPr>
            <w:tcW w:w="1001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8E4" w14:textId="77777777" w:rsidR="006B4EE7" w:rsidRPr="00076946" w:rsidRDefault="006B4EE7" w:rsidP="00D964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085D7D4" w14:textId="44DBE610" w:rsidR="006B4EE7" w:rsidRPr="00076946" w:rsidRDefault="006B4EE7" w:rsidP="00D964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0769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30.9.2023, STODOLA </w:t>
            </w:r>
            <w:r w:rsidRPr="0007694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Koliba </w:t>
            </w:r>
            <w:proofErr w:type="spellStart"/>
            <w:r w:rsidRPr="0007694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Greta</w:t>
            </w:r>
            <w:proofErr w:type="spellEnd"/>
            <w:r w:rsidRPr="000769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r w:rsidRPr="0007694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Liptovská Sielnica, dospelý  do 14.30 hod., </w:t>
            </w:r>
          </w:p>
          <w:p w14:paraId="4F768A3A" w14:textId="0D3BA955" w:rsidR="006B4EE7" w:rsidRPr="00076946" w:rsidRDefault="006B4EE7" w:rsidP="00D96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</w:pPr>
            <w:r w:rsidRPr="0007694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prevoz bežcov na štart 7,4 km autobusom 15.30 hod.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A27F" w14:textId="77777777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6B4EE7" w:rsidRPr="00076946" w14:paraId="71211736" w14:textId="77777777" w:rsidTr="005F29DB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7839E" w14:textId="77777777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01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2C53" w14:textId="77777777" w:rsidR="006B4EE7" w:rsidRPr="00076946" w:rsidRDefault="006B4EE7" w:rsidP="00D964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E4386" w14:textId="77777777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D96466" w:rsidRPr="00076946" w14:paraId="0EB04CAE" w14:textId="77777777" w:rsidTr="006B4EE7">
        <w:trPr>
          <w:gridAfter w:val="2"/>
          <w:wAfter w:w="1581" w:type="dxa"/>
          <w:trHeight w:val="4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4E3C" w14:textId="6E2928C8" w:rsidR="00D96466" w:rsidRPr="00076946" w:rsidRDefault="006B4EE7" w:rsidP="006B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Informácie:</w:t>
            </w:r>
          </w:p>
        </w:tc>
        <w:tc>
          <w:tcPr>
            <w:tcW w:w="1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0C84" w14:textId="16F61AF6" w:rsidR="00D96466" w:rsidRPr="00076946" w:rsidRDefault="00000000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hyperlink r:id="rId8" w:history="1">
              <w:r w:rsidR="006B4EE7" w:rsidRPr="00785FD8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www.kolibagreta.sk</w:t>
              </w:r>
            </w:hyperlink>
            <w:r w:rsidR="00A548BF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 w:rsidR="00431634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www.oklm.webnode.sk</w:t>
            </w:r>
            <w:r w:rsidR="00D96466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10D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52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FE29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B4EE7" w:rsidRPr="00076946" w14:paraId="7D64A8DC" w14:textId="77777777" w:rsidTr="00622ED9">
        <w:trPr>
          <w:gridAfter w:val="16"/>
          <w:wAfter w:w="5007" w:type="dxa"/>
          <w:trHeight w:val="4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36E" w14:textId="75BEEC64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Popis trate</w:t>
            </w:r>
          </w:p>
        </w:tc>
        <w:tc>
          <w:tcPr>
            <w:tcW w:w="1132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A72F" w14:textId="77777777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  <w:p w14:paraId="758D37B7" w14:textId="3B7B36AD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4E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 KM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štart z  </w:t>
            </w: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Kvačianskej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doliny (ústie)  vo výške  660 m , smerom na </w:t>
            </w: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Prosiecku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dolinu po žltej značke  </w:t>
            </w:r>
          </w:p>
          <w:p w14:paraId="45A72058" w14:textId="20F1491D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 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cieľa v Kolibe Gréta. </w:t>
            </w:r>
          </w:p>
          <w:p w14:paraId="463151B0" w14:textId="7B626251" w:rsidR="006B4EE7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4E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 KM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štart z Koliby Gréta do </w:t>
            </w: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Kvačianskej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doliny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potom smerom do </w:t>
            </w: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Prosieckej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doliny po žitej do cieľa</w:t>
            </w:r>
          </w:p>
          <w:p w14:paraId="3B3F1064" w14:textId="63A4D94D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 Kolibe Gréta.</w:t>
            </w:r>
          </w:p>
        </w:tc>
      </w:tr>
      <w:tr w:rsidR="006B4EE7" w:rsidRPr="00076946" w14:paraId="1EAF8820" w14:textId="77777777" w:rsidTr="00622ED9">
        <w:trPr>
          <w:gridAfter w:val="16"/>
          <w:wAfter w:w="5007" w:type="dxa"/>
          <w:trHeight w:val="47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794F1" w14:textId="77777777" w:rsidR="006B4EE7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2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B4F2" w14:textId="77777777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173E6B8E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9E5D" w14:textId="77777777" w:rsidR="007B489C" w:rsidRPr="00076946" w:rsidRDefault="007B489C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7EB84E0B" w14:textId="0FB80FCF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Kategórie:              </w:t>
            </w: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93B" w14:textId="77777777" w:rsidR="00D62929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7F96EA49" w14:textId="75E07944" w:rsidR="00431634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</w:t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uži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7,4km</w:t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 18-39 rokov </w:t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11B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C20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000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1209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DDC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2B51B1FE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D6C4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EF2D" w14:textId="660C9722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ženy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7,4km         18-39 rokov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03F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4FD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186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602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2CE3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2FA10A86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995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0F0" w14:textId="4BC8074F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veteráni 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7,4km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4</w:t>
            </w: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0-49 rokov 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E21C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2DCE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055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A0DC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6C0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798ABF01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880D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28E3" w14:textId="17C3666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veteráni 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7,4km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</w:t>
            </w: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50-59 rokov  </w:t>
            </w:r>
          </w:p>
          <w:p w14:paraId="17F93E9B" w14:textId="1A056554" w:rsidR="00076946" w:rsidRPr="00076946" w:rsidRDefault="0007694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8A7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F49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D95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3B5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3C8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09DC59DC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70EA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8CEB" w14:textId="3E3C3B62" w:rsidR="00D62929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3027116D" wp14:editId="5ABD87FC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-894715</wp:posOffset>
                  </wp:positionV>
                  <wp:extent cx="3060065" cy="2023745"/>
                  <wp:effectExtent l="0" t="0" r="0" b="0"/>
                  <wp:wrapNone/>
                  <wp:docPr id="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65" cy="202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veteránky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7,4km</w:t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431634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40 rokov a</w:t>
            </w:r>
            <w:r w:rsidR="00D62929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 </w:t>
            </w:r>
            <w:r w:rsidR="00431634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staršie</w:t>
            </w:r>
          </w:p>
          <w:p w14:paraId="70C05908" w14:textId="4048EB8A" w:rsidR="00D62929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muži </w:t>
            </w:r>
            <w:proofErr w:type="spellStart"/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open</w:t>
            </w:r>
            <w:proofErr w:type="spellEnd"/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15 km</w:t>
            </w:r>
          </w:p>
          <w:p w14:paraId="162F18DA" w14:textId="7DB89825" w:rsidR="00D62929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ženy </w:t>
            </w:r>
            <w:proofErr w:type="spellStart"/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open</w:t>
            </w:r>
            <w:proofErr w:type="spellEnd"/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15km</w:t>
            </w:r>
          </w:p>
          <w:p w14:paraId="3CCE9C0C" w14:textId="7E165E9D" w:rsidR="00431634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deti   ročník narodenia  2010 a mladšie</w:t>
            </w:r>
            <w:r w:rsidR="00431634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66F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F48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CD14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EC2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DA7A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16317BDD" w14:textId="77777777" w:rsidTr="00120D0F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0BC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Protesty: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5C2" w14:textId="23A21F94" w:rsidR="00DA7C93" w:rsidRPr="00076946" w:rsidRDefault="00DA7C93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53F1AF4C" w14:textId="77777777" w:rsidR="00076946" w:rsidRPr="00076946" w:rsidRDefault="00431634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písomne s vkladom 15,-euro hl. rozhodcovi, </w:t>
            </w:r>
          </w:p>
          <w:p w14:paraId="6DADB7CF" w14:textId="6F420CCB" w:rsidR="00431634" w:rsidRPr="00076946" w:rsidRDefault="00431634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 30 min. po zverejnení </w:t>
            </w: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predb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výsledkov</w:t>
            </w:r>
            <w:r w:rsidR="00DA7C93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7337" w14:textId="7576CCC5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D7ED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2FC9CA5E" w14:textId="77777777" w:rsidTr="00120D0F">
        <w:trPr>
          <w:gridAfter w:val="3"/>
          <w:wAfter w:w="2058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BD2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Ceny: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D766" w14:textId="4BE9939E" w:rsidR="00D62929" w:rsidRPr="00076946" w:rsidRDefault="00D62929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4AF51328" w14:textId="362ED0CE" w:rsidR="00431634" w:rsidRPr="00076946" w:rsidRDefault="00431634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Prví traja v každej kategórii: 100 - 80 - 50 euro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deti víťaz dostane </w:t>
            </w:r>
            <w:r w:rsidR="007E5F6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poukaz na 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bicykel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  <w:p w14:paraId="00BFD30D" w14:textId="08CE0963" w:rsidR="00D62929" w:rsidRPr="00076946" w:rsidRDefault="00D62929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032" w14:textId="6F07FDCA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6A07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80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9EB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3519D8C9" w14:textId="77777777" w:rsidTr="00120D0F">
        <w:trPr>
          <w:gridAfter w:val="18"/>
          <w:wAfter w:w="5176" w:type="dxa"/>
          <w:trHeight w:val="285"/>
        </w:trPr>
        <w:tc>
          <w:tcPr>
            <w:tcW w:w="12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4BEA" w14:textId="6847B93D" w:rsidR="00D62929" w:rsidRPr="00076946" w:rsidRDefault="00D62929" w:rsidP="00CD47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14:paraId="755DF38E" w14:textId="582E182D" w:rsidR="00D62929" w:rsidRPr="00076946" w:rsidRDefault="00D62929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Časový rozpis</w:t>
            </w:r>
            <w:r w:rsidR="00431634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:</w:t>
            </w:r>
            <w:r w:rsidR="00CD4711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A12920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12.00 program pre celú </w:t>
            </w:r>
            <w:r w:rsidR="006B4EE7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rodinu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, detské atrakcie</w:t>
            </w:r>
          </w:p>
          <w:p w14:paraId="57947979" w14:textId="77777777" w:rsidR="00D62929" w:rsidRPr="00076946" w:rsidRDefault="00D62929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13.00 štart detského behu</w:t>
            </w:r>
          </w:p>
          <w:p w14:paraId="628F61BB" w14:textId="77777777" w:rsidR="00076946" w:rsidRPr="00076946" w:rsidRDefault="00D62929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15.00 </w:t>
            </w:r>
            <w:r w:rsidR="00076946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štart 15 km</w:t>
            </w:r>
          </w:p>
          <w:p w14:paraId="7AF5E508" w14:textId="58337808" w:rsidR="00076946" w:rsidRPr="00076946" w:rsidRDefault="00076946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15.30 prevoz bežcov do ústia </w:t>
            </w: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Kvačianskej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doliny</w:t>
            </w:r>
          </w:p>
          <w:p w14:paraId="617762DB" w14:textId="3206D8A3" w:rsidR="00D62929" w:rsidRPr="00076946" w:rsidRDefault="00076946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16.00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štart 7,4km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</w:t>
            </w:r>
          </w:p>
          <w:p w14:paraId="4FB086AB" w14:textId="1279CB78" w:rsidR="00076946" w:rsidRPr="00076946" w:rsidRDefault="00076946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17.30 guláš + vyhlásenie výsledkov v Stodole Gréta</w:t>
            </w:r>
          </w:p>
          <w:p w14:paraId="092A415A" w14:textId="4CD86EF7" w:rsidR="00431634" w:rsidRPr="00076946" w:rsidRDefault="00076946" w:rsidP="0007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18.00 koncert</w:t>
            </w:r>
            <w:r w:rsidR="00A12920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</w:t>
            </w:r>
            <w:r w:rsidR="00A12920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431634" w:rsidRPr="00076946" w14:paraId="6EBDB93C" w14:textId="77777777" w:rsidTr="00120D0F">
        <w:trPr>
          <w:gridAfter w:val="18"/>
          <w:wAfter w:w="5176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6E9C" w14:textId="19E11CF0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48063D79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Rôzne:</w:t>
            </w:r>
          </w:p>
        </w:tc>
        <w:tc>
          <w:tcPr>
            <w:tcW w:w="11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2CE4" w14:textId="0711B1A3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3AD3E9D1" w14:textId="77777777" w:rsidR="00431634" w:rsidRPr="00076946" w:rsidRDefault="00CD4711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</w:t>
            </w:r>
            <w:r w:rsidR="00431634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rganizátor si vyhradzuje právo zmeny trate a jej profilu z dôvodu vyššej moci, </w:t>
            </w:r>
          </w:p>
        </w:tc>
      </w:tr>
      <w:tr w:rsidR="00431634" w:rsidRPr="00076946" w14:paraId="218550B9" w14:textId="77777777" w:rsidTr="00120D0F">
        <w:trPr>
          <w:gridAfter w:val="18"/>
          <w:wAfter w:w="5176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97B" w14:textId="26CAF225" w:rsidR="00431634" w:rsidRPr="00076946" w:rsidRDefault="0007694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Ubytovanie:</w:t>
            </w: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D369" w14:textId="77777777" w:rsidR="00431634" w:rsidRPr="00076946" w:rsidRDefault="00431634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šatne a toalety budú k dispozícii v kolibe </w:t>
            </w:r>
            <w:proofErr w:type="spellStart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Greta</w:t>
            </w:r>
            <w:proofErr w:type="spellEnd"/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 Liptovskej Sielnici,</w:t>
            </w:r>
            <w:r w:rsidR="00DA7C93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za osobné veci a batožinu organizátor nepreberá zodpovednosť.</w:t>
            </w:r>
          </w:p>
          <w:p w14:paraId="3EF41ACF" w14:textId="77777777" w:rsidR="00076946" w:rsidRPr="00076946" w:rsidRDefault="00076946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3FDC4919" w14:textId="551431B4" w:rsidR="00076946" w:rsidRPr="00076946" w:rsidRDefault="00076946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Zvýhodnené ubytovanie pre účastníkov priamo na mieste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0FD7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56343A18" w14:textId="77777777" w:rsidTr="00120D0F">
        <w:trPr>
          <w:gridAfter w:val="3"/>
          <w:wAfter w:w="2058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3BB" w14:textId="329F5D4C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697" w14:textId="112E9B85" w:rsidR="00431634" w:rsidRPr="00076946" w:rsidRDefault="00076946" w:rsidP="00126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Pr="00076946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kolibagreta@kolibagreta.sk,  </w:t>
              </w:r>
            </w:hyperlink>
            <w:r w:rsidRPr="00076946">
              <w:rPr>
                <w:rStyle w:val="Hypertextovprepojenie"/>
                <w:rFonts w:ascii="Arial" w:hAnsi="Arial" w:cs="Arial"/>
                <w:sz w:val="20"/>
                <w:szCs w:val="20"/>
              </w:rPr>
              <w:t>0911897078</w:t>
            </w:r>
          </w:p>
        </w:tc>
        <w:tc>
          <w:tcPr>
            <w:tcW w:w="3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C326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5456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1E50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D04E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65D2687F" w14:textId="77777777" w:rsidTr="00120D0F">
        <w:trPr>
          <w:gridAfter w:val="18"/>
          <w:wAfter w:w="5176" w:type="dxa"/>
          <w:trHeight w:val="285"/>
        </w:trPr>
        <w:tc>
          <w:tcPr>
            <w:tcW w:w="12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8B0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16787BD5" w14:textId="0C175D25" w:rsidR="00D96466" w:rsidRPr="00076946" w:rsidRDefault="00D96466" w:rsidP="00076946">
      <w:pPr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D96466" w:rsidRPr="00076946" w:rsidSect="000157D2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CE"/>
    <w:rsid w:val="00004368"/>
    <w:rsid w:val="000157D2"/>
    <w:rsid w:val="00044EE8"/>
    <w:rsid w:val="000753B0"/>
    <w:rsid w:val="00076946"/>
    <w:rsid w:val="00113CED"/>
    <w:rsid w:val="00126413"/>
    <w:rsid w:val="002138D3"/>
    <w:rsid w:val="002379C7"/>
    <w:rsid w:val="002E6968"/>
    <w:rsid w:val="00431634"/>
    <w:rsid w:val="00450F6F"/>
    <w:rsid w:val="00484CB0"/>
    <w:rsid w:val="0053490F"/>
    <w:rsid w:val="00552F98"/>
    <w:rsid w:val="005A350D"/>
    <w:rsid w:val="005D1C19"/>
    <w:rsid w:val="005E6814"/>
    <w:rsid w:val="0061044A"/>
    <w:rsid w:val="00624038"/>
    <w:rsid w:val="006377DD"/>
    <w:rsid w:val="006651D4"/>
    <w:rsid w:val="00666622"/>
    <w:rsid w:val="006B4EE7"/>
    <w:rsid w:val="006C0876"/>
    <w:rsid w:val="007200A0"/>
    <w:rsid w:val="007B489C"/>
    <w:rsid w:val="007E5F67"/>
    <w:rsid w:val="007E6BCE"/>
    <w:rsid w:val="007F1F90"/>
    <w:rsid w:val="007F33DA"/>
    <w:rsid w:val="00820EFA"/>
    <w:rsid w:val="00841D23"/>
    <w:rsid w:val="008433AF"/>
    <w:rsid w:val="00884ABE"/>
    <w:rsid w:val="008C6D27"/>
    <w:rsid w:val="008E2D09"/>
    <w:rsid w:val="00917002"/>
    <w:rsid w:val="00933581"/>
    <w:rsid w:val="00943FA5"/>
    <w:rsid w:val="009B3B5F"/>
    <w:rsid w:val="009B7372"/>
    <w:rsid w:val="009C51A8"/>
    <w:rsid w:val="009D3955"/>
    <w:rsid w:val="009E3A3E"/>
    <w:rsid w:val="00A12920"/>
    <w:rsid w:val="00A23860"/>
    <w:rsid w:val="00A548BF"/>
    <w:rsid w:val="00A5559F"/>
    <w:rsid w:val="00A937B9"/>
    <w:rsid w:val="00B74710"/>
    <w:rsid w:val="00B96C12"/>
    <w:rsid w:val="00C876B6"/>
    <w:rsid w:val="00CB3F66"/>
    <w:rsid w:val="00CB7145"/>
    <w:rsid w:val="00CD4711"/>
    <w:rsid w:val="00D36DA7"/>
    <w:rsid w:val="00D62929"/>
    <w:rsid w:val="00D96466"/>
    <w:rsid w:val="00DA7C93"/>
    <w:rsid w:val="00E0176E"/>
    <w:rsid w:val="00E73868"/>
    <w:rsid w:val="00EC66A5"/>
    <w:rsid w:val="00EE7A67"/>
    <w:rsid w:val="00F22C21"/>
    <w:rsid w:val="00F50A24"/>
    <w:rsid w:val="00F971EE"/>
    <w:rsid w:val="00FA2A52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B60C"/>
  <w15:docId w15:val="{D3E56A95-DD67-4B91-A4BB-3754352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7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BC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6BCE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ibagret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-sporttiming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-sporttiming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klm.webnode.sk" TargetMode="External"/><Relationship Id="rId10" Type="http://schemas.openxmlformats.org/officeDocument/2006/relationships/hyperlink" Target="mailto:kolibagreta@kolibagreta.sk,%20%2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PhDr. Roman Králik</cp:lastModifiedBy>
  <cp:revision>34</cp:revision>
  <cp:lastPrinted>2019-08-06T12:44:00Z</cp:lastPrinted>
  <dcterms:created xsi:type="dcterms:W3CDTF">2018-07-29T05:08:00Z</dcterms:created>
  <dcterms:modified xsi:type="dcterms:W3CDTF">2023-07-27T09:03:00Z</dcterms:modified>
</cp:coreProperties>
</file>