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F9C0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Organizátor: </w:t>
      </w:r>
      <w:r>
        <w:rPr>
          <w:rFonts w:ascii="Helvetica Neue" w:hAnsi="Helvetica Neue" w:cs="Helvetica Neue"/>
          <w:color w:val="000000"/>
          <w:sz w:val="22"/>
          <w:szCs w:val="22"/>
        </w:rPr>
        <w:t>chata Plesnivec</w:t>
      </w:r>
    </w:p>
    <w:p w14:paraId="127A2FCB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    norwayshop.sk</w:t>
      </w:r>
    </w:p>
    <w:p w14:paraId="748827BB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ab/>
        <w:t xml:space="preserve">           </w:t>
      </w:r>
      <w:r>
        <w:rPr>
          <w:rFonts w:ascii="Helvetica Neue" w:hAnsi="Helvetica Neue" w:cs="Helvetica Neue"/>
          <w:color w:val="000000"/>
          <w:sz w:val="22"/>
          <w:szCs w:val="22"/>
        </w:rPr>
        <w:t>mesto Spišská Belá</w:t>
      </w:r>
    </w:p>
    <w:p w14:paraId="2669187D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8DD2816" w14:textId="6752E031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Termín konania: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2</w:t>
      </w:r>
      <w:r w:rsidR="00A15E8B">
        <w:rPr>
          <w:rFonts w:ascii="Helvetica Neue" w:hAnsi="Helvetica Neue" w:cs="Helvetica Neue"/>
          <w:color w:val="000000"/>
          <w:sz w:val="22"/>
          <w:szCs w:val="22"/>
        </w:rPr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>.5. 202</w:t>
      </w:r>
      <w:r w:rsidR="00A15E8B">
        <w:rPr>
          <w:rFonts w:ascii="Helvetica Neue" w:hAnsi="Helvetica Neue" w:cs="Helvetica Neue"/>
          <w:color w:val="000000"/>
          <w:sz w:val="22"/>
          <w:szCs w:val="22"/>
        </w:rPr>
        <w:t>3</w:t>
      </w:r>
    </w:p>
    <w:p w14:paraId="4757A211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F14A5C" w14:textId="3E688CFF" w:rsidR="00DE7BBB" w:rsidRPr="009A20E6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Parametre: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5 </w:t>
      </w:r>
      <w:r w:rsidRPr="009A20E6">
        <w:rPr>
          <w:rFonts w:ascii="Helvetica Neue" w:hAnsi="Helvetica Neue" w:cs="Helvetica Neue"/>
          <w:color w:val="000000"/>
          <w:sz w:val="22"/>
          <w:szCs w:val="22"/>
        </w:rPr>
        <w:t>km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/ 5</w:t>
      </w:r>
      <w:r w:rsidR="00F45DE6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>0</w:t>
      </w:r>
    </w:p>
    <w:p w14:paraId="4EBE5947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7773D8EC" w14:textId="54D29D11" w:rsidR="00DE7BBB" w:rsidRDefault="00DE7BBB" w:rsidP="008E0B4B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Registrácia: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Registrácia bude prebiehať online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od </w:t>
      </w:r>
      <w:r>
        <w:rPr>
          <w:rFonts w:ascii="Helvetica Neue" w:hAnsi="Helvetica Neue" w:cs="Helvetica Neue"/>
          <w:b/>
          <w:color w:val="000000"/>
          <w:sz w:val="22"/>
          <w:szCs w:val="22"/>
        </w:rPr>
        <w:t>1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 4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.</w:t>
      </w: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202</w:t>
      </w:r>
      <w:r w:rsidR="00A15E8B">
        <w:rPr>
          <w:rFonts w:ascii="Helvetica Neue" w:hAnsi="Helvetica Neue" w:cs="Helvetica Neue"/>
          <w:b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po vyplnení registračného formulára a prevodu </w:t>
      </w:r>
      <w:r w:rsidR="00A15E8B">
        <w:rPr>
          <w:rFonts w:ascii="Helvetica Neue" w:hAnsi="Helvetica Neue" w:cs="Helvetica Neue"/>
          <w:b/>
          <w:color w:val="000000"/>
          <w:sz w:val="22"/>
          <w:szCs w:val="22"/>
        </w:rPr>
        <w:t>15</w:t>
      </w: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€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bude pretekár zaradený na štartovaciu listinu. </w:t>
      </w:r>
    </w:p>
    <w:p w14:paraId="3917BB7A" w14:textId="77777777" w:rsidR="00CE37DB" w:rsidRDefault="00CE37DB" w:rsidP="008E0B4B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</w:p>
    <w:p w14:paraId="2A7BB0F4" w14:textId="646F9AF6" w:rsidR="008E0B4B" w:rsidRPr="00B5377F" w:rsidRDefault="008E0B4B" w:rsidP="008E0B4B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ab/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 xml:space="preserve">OZ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Tarahumar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, Slnečná 145/52, 059</w:t>
      </w:r>
      <w:r w:rsidR="00CE37D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>01 Spišská Belá, IČO: 53606230</w:t>
      </w:r>
      <w:r w:rsidR="00F4659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sk-SK"/>
        </w:rPr>
        <w:t xml:space="preserve"> DIČ: 2121428617</w:t>
      </w:r>
    </w:p>
    <w:p w14:paraId="4CFE9C50" w14:textId="6FB4AB33" w:rsidR="008E0B4B" w:rsidRPr="007E5EA0" w:rsidRDefault="008E0B4B" w:rsidP="007E5EA0">
      <w:pPr>
        <w:autoSpaceDE w:val="0"/>
        <w:autoSpaceDN w:val="0"/>
        <w:adjustRightInd w:val="0"/>
        <w:spacing w:line="480" w:lineRule="auto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ab/>
        <w:t xml:space="preserve"> </w:t>
      </w:r>
      <w:r>
        <w:rPr>
          <w:rFonts w:ascii="Helvetica Neue" w:hAnsi="Helvetica Neue" w:cs="Helvetica Neue"/>
          <w:color w:val="000000"/>
          <w:sz w:val="32"/>
          <w:szCs w:val="32"/>
        </w:rPr>
        <w:tab/>
        <w:t xml:space="preserve">      </w:t>
      </w:r>
      <w:proofErr w:type="spellStart"/>
      <w:r w:rsidRPr="00B5377F">
        <w:rPr>
          <w:rFonts w:ascii="Helvetica Neue" w:hAnsi="Helvetica Neue" w:cs="Helvetica Neue"/>
          <w:color w:val="000000"/>
          <w:sz w:val="32"/>
          <w:szCs w:val="32"/>
        </w:rPr>
        <w:t>Iban</w:t>
      </w:r>
      <w:proofErr w:type="spellEnd"/>
      <w:r w:rsidRPr="00B5377F">
        <w:rPr>
          <w:rFonts w:ascii="Helvetica Neue" w:hAnsi="Helvetica Neue" w:cs="Helvetica Neue"/>
          <w:color w:val="000000"/>
          <w:sz w:val="32"/>
          <w:szCs w:val="32"/>
        </w:rPr>
        <w:t xml:space="preserve">: </w:t>
      </w:r>
      <w:r w:rsidRPr="00B5377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>SK5783300000002001956556</w:t>
      </w:r>
      <w:r w:rsidR="007E5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 xml:space="preserve">.             </w:t>
      </w:r>
      <w:r w:rsidR="007E5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ab/>
      </w:r>
      <w:r w:rsidR="007E5EA0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ab/>
        <w:t xml:space="preserve">              </w:t>
      </w:r>
      <w:r w:rsidRPr="00B5377F">
        <w:rPr>
          <w:rFonts w:ascii="Helvetica Neue" w:hAnsi="Helvetica Neue" w:cs="Helvetica Neue"/>
          <w:color w:val="000000"/>
          <w:sz w:val="32"/>
          <w:szCs w:val="32"/>
        </w:rPr>
        <w:t>BIC/SWIFT :</w:t>
      </w:r>
      <w:r w:rsidRPr="00B5377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4D527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sk-SK"/>
        </w:rPr>
        <w:t>FIOZSKBAXXX</w:t>
      </w:r>
    </w:p>
    <w:p w14:paraId="518305A0" w14:textId="77777777" w:rsidR="008E0B4B" w:rsidRDefault="008E0B4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255D7A9" w14:textId="77777777" w:rsidR="007B7CD7" w:rsidRDefault="007B7CD7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</w:p>
    <w:p w14:paraId="223F4709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Prezentácia: </w:t>
      </w:r>
    </w:p>
    <w:p w14:paraId="1E35F1BC" w14:textId="567D368C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2</w:t>
      </w:r>
      <w:r w:rsidR="00A15E8B">
        <w:rPr>
          <w:rFonts w:ascii="Helvetica Neue" w:hAnsi="Helvetica Neue" w:cs="Helvetica Neue"/>
          <w:color w:val="000000"/>
          <w:sz w:val="22"/>
          <w:szCs w:val="22"/>
        </w:rPr>
        <w:t>0</w:t>
      </w:r>
      <w:r>
        <w:rPr>
          <w:rFonts w:ascii="Helvetica Neue" w:hAnsi="Helvetica Neue" w:cs="Helvetica Neue"/>
          <w:color w:val="000000"/>
          <w:sz w:val="22"/>
          <w:szCs w:val="22"/>
        </w:rPr>
        <w:t>.5.202</w:t>
      </w:r>
      <w:r w:rsidR="00A15E8B">
        <w:rPr>
          <w:rFonts w:ascii="Helvetica Neue" w:hAnsi="Helvetica Neue" w:cs="Helvetica Neue"/>
          <w:color w:val="000000"/>
          <w:sz w:val="22"/>
          <w:szCs w:val="22"/>
        </w:rPr>
        <w:t>3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(sobota) Parkovisko Tatranská Kotlina -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Čarda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od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7:00 do 9:00</w:t>
      </w:r>
    </w:p>
    <w:p w14:paraId="1687819B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783D5A6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Štart: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Parkovisko chata Plesnivec - Tatranská Kotlina  </w:t>
      </w:r>
      <w:r w:rsidRPr="00037EAB">
        <w:rPr>
          <w:rFonts w:ascii="Helvetica Neue" w:hAnsi="Helvetica Neue" w:cs="Helvetica Neue"/>
          <w:b/>
          <w:color w:val="000000"/>
          <w:sz w:val="22"/>
          <w:szCs w:val="22"/>
        </w:rPr>
        <w:t>9:30</w:t>
      </w:r>
    </w:p>
    <w:p w14:paraId="47A81FF0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7DE23D7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Cieľ: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chata Plesnivec</w:t>
      </w:r>
    </w:p>
    <w:p w14:paraId="4011A6ED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Výklad trate: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10 minút pred štartom</w:t>
      </w:r>
    </w:p>
    <w:p w14:paraId="003DB84E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AD43285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Trasa: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Štart: Parkovisko chata Plesnivec Tatranská Kotlina – chata Plesnivec ( zelená značka )</w:t>
      </w:r>
    </w:p>
    <w:p w14:paraId="19A2FC46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</w:p>
    <w:p w14:paraId="1CB4D722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Povrch trate: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lesný turistický chodník 100%</w:t>
      </w:r>
    </w:p>
    <w:p w14:paraId="60ADF4B0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C90ECC4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Zabezpečenie: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Tatranská Horská Služba - Dobrovoľný zbor</w:t>
      </w:r>
    </w:p>
    <w:p w14:paraId="2ED7D31A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8CA5341" w14:textId="57D3FA2E" w:rsidR="00DE7BBB" w:rsidRPr="006B1A93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 w:themeColor="text1"/>
          <w:sz w:val="22"/>
          <w:szCs w:val="22"/>
        </w:rPr>
      </w:pP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Limit: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Limit do zaradenia do výsledkovej listiny je </w:t>
      </w:r>
      <w:r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1h </w:t>
      </w:r>
      <w:r w:rsidR="00A15E8B">
        <w:rPr>
          <w:rFonts w:ascii="Helvetica Neue" w:hAnsi="Helvetica Neue" w:cs="Helvetica Neue"/>
          <w:color w:val="000000" w:themeColor="text1"/>
          <w:sz w:val="22"/>
          <w:szCs w:val="22"/>
        </w:rPr>
        <w:t>10</w:t>
      </w:r>
      <w:r>
        <w:rPr>
          <w:rFonts w:ascii="Helvetica Neue" w:hAnsi="Helvetica Neue" w:cs="Helvetica Neue"/>
          <w:color w:val="000000" w:themeColor="text1"/>
          <w:sz w:val="22"/>
          <w:szCs w:val="22"/>
        </w:rPr>
        <w:t xml:space="preserve"> min.</w:t>
      </w:r>
    </w:p>
    <w:p w14:paraId="74E8B10A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DDCB0F7" w14:textId="1310C9ED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Kategórie: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Muži A </w:t>
      </w:r>
    </w:p>
    <w:p w14:paraId="367DAF99" w14:textId="061F51DB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Muži B 40 </w:t>
      </w:r>
    </w:p>
    <w:p w14:paraId="0EC65F72" w14:textId="7A940058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       Ženy A </w:t>
      </w:r>
    </w:p>
    <w:p w14:paraId="6B484A3D" w14:textId="77777777" w:rsidR="00DE7BBB" w:rsidRP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Štart je povolený pretekárom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starším ako 18 rokov</w:t>
      </w:r>
      <w:r>
        <w:rPr>
          <w:rFonts w:ascii="Helvetica Neue" w:hAnsi="Helvetica Neue" w:cs="Helvetica Neue"/>
          <w:b/>
          <w:color w:val="000000"/>
          <w:sz w:val="22"/>
          <w:szCs w:val="22"/>
        </w:rPr>
        <w:t xml:space="preserve">.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( osoby mladšie ako 18 rokov </w:t>
      </w:r>
      <w:r w:rsidR="00980C8B" w:rsidRPr="00980C8B">
        <w:rPr>
          <w:rFonts w:ascii="Helvetica Neue" w:hAnsi="Helvetica Neue" w:cs="Helvetica Neue"/>
          <w:b/>
          <w:color w:val="000000"/>
          <w:sz w:val="22"/>
          <w:szCs w:val="22"/>
        </w:rPr>
        <w:t>môžu</w:t>
      </w:r>
      <w:r w:rsidR="00980C8B">
        <w:rPr>
          <w:rFonts w:ascii="Helvetica Neue" w:hAnsi="Helvetica Neue" w:cs="Helvetica Neue"/>
          <w:color w:val="000000"/>
          <w:sz w:val="22"/>
          <w:szCs w:val="22"/>
        </w:rPr>
        <w:t xml:space="preserve"> štartovať po telefonickom dohovore s organizátorom podujatia )</w:t>
      </w:r>
    </w:p>
    <w:p w14:paraId="4F54FE58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AAE5D4C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E3DF297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Cena zahŕňa: </w:t>
      </w:r>
    </w:p>
    <w:p w14:paraId="09907DB9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Meranie čipom a vyhodnotenie podujatia</w:t>
      </w:r>
    </w:p>
    <w:p w14:paraId="0733E725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 xml:space="preserve">Občerstvenie po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preteku</w:t>
      </w:r>
      <w:proofErr w:type="spellEnd"/>
    </w:p>
    <w:p w14:paraId="6D372E1C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Upomienkový predmet</w:t>
      </w:r>
    </w:p>
    <w:p w14:paraId="78F0E6CC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Fotografie</w:t>
      </w:r>
    </w:p>
    <w:p w14:paraId="4CD31F69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Ceny pre prvých 3 pretekárov v kategórií</w:t>
      </w:r>
    </w:p>
    <w:p w14:paraId="5A68F05C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Poistenie</w:t>
      </w:r>
    </w:p>
    <w:p w14:paraId="06D9E4DF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02E049E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07417C9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0C1538E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3AF711C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Povinná výbava pretekára: </w:t>
      </w:r>
    </w:p>
    <w:p w14:paraId="3C932932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Štartovacie číslo</w:t>
      </w:r>
    </w:p>
    <w:p w14:paraId="74A03DD3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Nabitý mobilný telefón</w:t>
      </w:r>
    </w:p>
    <w:p w14:paraId="4270BF9D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ab/>
        <w:t>Doklad totožnosti (OP + zdravotná kartička)</w:t>
      </w:r>
    </w:p>
    <w:p w14:paraId="7A73BC87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451486B9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Povinnú výbavu skontrolujeme pred štartom alebo pri dobehnutí do cieľa. (penalizácia formou diskvalifikácie). </w:t>
      </w:r>
    </w:p>
    <w:p w14:paraId="3F812E77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9E05B1A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Každý pretekár štartuje na vlastné nebezpečenstvo a riadi sa v každom okamihu pokynmi organizátorov. V prípade nepriaznivých podmienok (sneh-vietor-búrka) môže organizátor posunúť štart pretekov, upraviť trať ako aj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pretek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zrušiť.</w:t>
      </w:r>
    </w:p>
    <w:p w14:paraId="0F13E66A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097B2E8D" w14:textId="77777777" w:rsidR="00DE7BBB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 xml:space="preserve">Diskvalifikácia: </w:t>
      </w:r>
    </w:p>
    <w:p w14:paraId="55B599FC" w14:textId="77777777" w:rsidR="00DE7BBB" w:rsidRPr="00AB557C" w:rsidRDefault="00DE7BBB" w:rsidP="00DE7BBB">
      <w:pPr>
        <w:autoSpaceDE w:val="0"/>
        <w:autoSpaceDN w:val="0"/>
        <w:adjustRightInd w:val="0"/>
        <w:rPr>
          <w:rFonts w:ascii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Podujatie sa uskutoční na území NPR Belianske Tatry, preto prosíme účastníkov podujatia, aby rešpektovali nariadenia a pravidlá pohybu na tomto území. Pretekári sú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povinní riadiť sa pokynmi organizátorov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 w:rsidRPr="00AB557C">
        <w:rPr>
          <w:rFonts w:ascii="Helvetica Neue" w:hAnsi="Helvetica Neue" w:cs="Helvetica Neue"/>
          <w:b/>
          <w:color w:val="000000"/>
          <w:sz w:val="22"/>
          <w:szCs w:val="22"/>
        </w:rPr>
        <w:t>Skracovanie alebo vybočovanie z trasy bude mať za následok diskvalifikáciu.</w:t>
      </w:r>
    </w:p>
    <w:p w14:paraId="32E12C51" w14:textId="77777777" w:rsidR="00DE7BBB" w:rsidRDefault="00DE7BBB" w:rsidP="00DE7BBB"/>
    <w:p w14:paraId="036DFC1E" w14:textId="77777777" w:rsidR="00C67DDB" w:rsidRDefault="00C67DDB"/>
    <w:sectPr w:rsidR="00C67DDB" w:rsidSect="000733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BB"/>
    <w:rsid w:val="000733EE"/>
    <w:rsid w:val="000E58BB"/>
    <w:rsid w:val="00262088"/>
    <w:rsid w:val="004D5278"/>
    <w:rsid w:val="007B7CD7"/>
    <w:rsid w:val="007E5EA0"/>
    <w:rsid w:val="00871A5F"/>
    <w:rsid w:val="008E0B4B"/>
    <w:rsid w:val="00980C8B"/>
    <w:rsid w:val="00A15E8B"/>
    <w:rsid w:val="00B601CE"/>
    <w:rsid w:val="00C67DDB"/>
    <w:rsid w:val="00CE37DB"/>
    <w:rsid w:val="00DE007D"/>
    <w:rsid w:val="00DE7BBB"/>
    <w:rsid w:val="00E440F9"/>
    <w:rsid w:val="00F45DE6"/>
    <w:rsid w:val="00F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42F1C"/>
  <w15:chartTrackingRefBased/>
  <w15:docId w15:val="{C8E04D68-67AE-F545-8AAB-ADB5CEB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7B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E7B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2022-01-29T09:23:00Z</dcterms:created>
  <dcterms:modified xsi:type="dcterms:W3CDTF">2023-02-01T18:50:00Z</dcterms:modified>
</cp:coreProperties>
</file>