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4206" w14:textId="77777777" w:rsidR="00E141EB" w:rsidRDefault="00E141EB" w:rsidP="00E141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65F92"/>
          <w:sz w:val="36"/>
          <w:szCs w:val="36"/>
        </w:rPr>
      </w:pPr>
      <w:r>
        <w:rPr>
          <w:rFonts w:ascii="Arial-BoldMT" w:hAnsi="Arial-BoldMT" w:cs="Arial-BoldMT"/>
          <w:b/>
          <w:bCs/>
          <w:color w:val="365F92"/>
          <w:sz w:val="36"/>
          <w:szCs w:val="36"/>
        </w:rPr>
        <w:t>Trnavská bežecká trilógia 2022/2023</w:t>
      </w:r>
    </w:p>
    <w:p w14:paraId="0F1DA528" w14:textId="77777777" w:rsidR="00E141EB" w:rsidRDefault="00E141EB" w:rsidP="00E141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68F7ACC1" w14:textId="728DEAF1" w:rsidR="00E141EB" w:rsidRDefault="00E141EB" w:rsidP="00E141E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Usporiadateľ: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Mesto Trnava, AK AŠK Slávia Trnava, Trnavské Rádio a Asociácia športu PSA Trnava « ASPSA »</w:t>
      </w:r>
    </w:p>
    <w:p w14:paraId="00AB5A62" w14:textId="497B13D7" w:rsidR="00E141EB" w:rsidRDefault="00E141EB" w:rsidP="00E141E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Technický realizátor: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z w:val="18"/>
          <w:szCs w:val="18"/>
        </w:rPr>
        <w:t>Atletický klub AŠK Slávia Trnava</w:t>
      </w:r>
    </w:p>
    <w:p w14:paraId="48B71527" w14:textId="663533CB" w:rsidR="00E141EB" w:rsidRDefault="00E141EB" w:rsidP="00E141E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Kategórie: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z w:val="18"/>
          <w:szCs w:val="18"/>
        </w:rPr>
        <w:t>Muži, Ženy</w:t>
      </w:r>
    </w:p>
    <w:p w14:paraId="32B351CF" w14:textId="2210D222" w:rsidR="00E141EB" w:rsidRDefault="00E141EB" w:rsidP="00E141E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Zaradené preteky: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z w:val="18"/>
          <w:szCs w:val="18"/>
        </w:rPr>
        <w:t>26.12.2022 Zimný beh zdravia (10km pretek)</w:t>
      </w:r>
    </w:p>
    <w:p w14:paraId="245652EF" w14:textId="77777777" w:rsidR="00E141EB" w:rsidRDefault="00E141EB" w:rsidP="00E141EB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01.01.2023 Trnavský novoročný beh – Memoriál Ladislava Kmeča</w:t>
      </w:r>
    </w:p>
    <w:p w14:paraId="1EB86169" w14:textId="77777777" w:rsidR="00E141EB" w:rsidRDefault="00E141EB" w:rsidP="00E141EB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06.01.2023 Trojkráľová šestka</w:t>
      </w:r>
    </w:p>
    <w:p w14:paraId="227DB0AB" w14:textId="6E54888E" w:rsidR="00E141EB" w:rsidRDefault="00E141EB" w:rsidP="00E141E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Bodovanie: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z w:val="18"/>
          <w:szCs w:val="18"/>
        </w:rPr>
        <w:t xml:space="preserve">Výsledné poradie sa určí na základe súčtu umiestnení v jednotlivých kolách,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bez aplikácie</w:t>
      </w:r>
    </w:p>
    <w:p w14:paraId="6535E91B" w14:textId="3CF424B6" w:rsidR="005C6984" w:rsidRDefault="00E141EB" w:rsidP="00E141EB">
      <w:pPr>
        <w:autoSpaceDE w:val="0"/>
        <w:autoSpaceDN w:val="0"/>
        <w:adjustRightInd w:val="0"/>
        <w:spacing w:after="0" w:line="360" w:lineRule="auto"/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vekových koeficientov</w:t>
      </w:r>
      <w:r>
        <w:rPr>
          <w:rFonts w:ascii="ArialMT" w:hAnsi="ArialMT" w:cs="ArialMT"/>
          <w:color w:val="000000"/>
          <w:sz w:val="18"/>
          <w:szCs w:val="18"/>
        </w:rPr>
        <w:t xml:space="preserve">. </w:t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z w:val="18"/>
          <w:szCs w:val="18"/>
        </w:rPr>
        <w:t>Podmienkou zaradenia do celkového poradia je účasť na všetkých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troch kolách.</w:t>
      </w:r>
    </w:p>
    <w:sectPr w:rsidR="005C6984" w:rsidSect="00E141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A8"/>
    <w:rsid w:val="003B0EA8"/>
    <w:rsid w:val="005C6984"/>
    <w:rsid w:val="00E1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BDA8"/>
  <w15:chartTrackingRefBased/>
  <w15:docId w15:val="{990C3D07-F781-426C-97BD-B691D094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2023-01-07T20:11:00Z</dcterms:created>
  <dcterms:modified xsi:type="dcterms:W3CDTF">2023-01-07T20:13:00Z</dcterms:modified>
</cp:coreProperties>
</file>