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BD" w:rsidRPr="00597086" w:rsidRDefault="006B74BD" w:rsidP="006B74BD">
      <w:pPr>
        <w:pStyle w:val="Bezriadkovania"/>
        <w:rPr>
          <w:rFonts w:ascii="Cambria" w:eastAsia="Cambria" w:hAnsi="Cambria"/>
          <w:b/>
          <w:sz w:val="28"/>
          <w:szCs w:val="28"/>
        </w:rPr>
      </w:pPr>
      <w:r w:rsidRPr="00597086">
        <w:rPr>
          <w:rFonts w:ascii="Cambria" w:eastAsia="Cambria" w:hAnsi="Cambria"/>
          <w:b/>
          <w:sz w:val="28"/>
          <w:szCs w:val="28"/>
        </w:rPr>
        <w:t>Mesto Hanušovce nad Topľou</w:t>
      </w:r>
    </w:p>
    <w:p w:rsidR="006B74BD" w:rsidRDefault="006B74BD" w:rsidP="006B74BD">
      <w:pPr>
        <w:pStyle w:val="Bezriadkovania"/>
        <w:rPr>
          <w:rFonts w:ascii="Cambria" w:eastAsia="Cambria" w:hAnsi="Cambria"/>
          <w:b/>
          <w:sz w:val="28"/>
          <w:szCs w:val="28"/>
        </w:rPr>
      </w:pPr>
      <w:r w:rsidRPr="00597086">
        <w:rPr>
          <w:rFonts w:ascii="Cambria" w:eastAsia="Cambria" w:hAnsi="Cambria"/>
          <w:b/>
          <w:sz w:val="28"/>
          <w:szCs w:val="28"/>
        </w:rPr>
        <w:t>Mestské kultúrne stredisko mesta Hanušovce nad Topľou</w:t>
      </w:r>
    </w:p>
    <w:p w:rsidR="006B74BD" w:rsidRPr="00394022" w:rsidRDefault="006B74BD" w:rsidP="006B74BD">
      <w:pPr>
        <w:pStyle w:val="Bezriadkovania"/>
        <w:rPr>
          <w:rFonts w:ascii="Cambria" w:eastAsia="Cambria" w:hAnsi="Cambria"/>
          <w:b/>
          <w:sz w:val="28"/>
          <w:szCs w:val="28"/>
        </w:rPr>
      </w:pPr>
      <w:r w:rsidRPr="00597086">
        <w:rPr>
          <w:rFonts w:ascii="Cambria" w:eastAsia="Cambria" w:hAnsi="Cambria"/>
          <w:b/>
          <w:sz w:val="28"/>
          <w:szCs w:val="28"/>
        </w:rPr>
        <w:t>ZO SZPB Hanušovce nad Topľou</w:t>
      </w:r>
      <w:r>
        <w:rPr>
          <w:rFonts w:ascii="Cambria" w:eastAsia="Cambria" w:hAnsi="Cambria"/>
          <w:b/>
          <w:sz w:val="28"/>
          <w:szCs w:val="28"/>
        </w:rPr>
        <w:t xml:space="preserve"> a </w:t>
      </w:r>
      <w:proofErr w:type="spellStart"/>
      <w:r w:rsidRPr="00597086">
        <w:rPr>
          <w:rFonts w:ascii="Cambria" w:eastAsia="Cambria" w:hAnsi="Cambria"/>
          <w:b/>
          <w:sz w:val="28"/>
          <w:szCs w:val="28"/>
        </w:rPr>
        <w:t>Hermanovský</w:t>
      </w:r>
      <w:proofErr w:type="spellEnd"/>
      <w:r w:rsidRPr="00597086">
        <w:rPr>
          <w:rFonts w:ascii="Cambria" w:eastAsia="Cambria" w:hAnsi="Cambria"/>
          <w:b/>
          <w:sz w:val="28"/>
          <w:szCs w:val="28"/>
        </w:rPr>
        <w:t xml:space="preserve"> bežecký oddiel</w:t>
      </w:r>
      <w:r>
        <w:rPr>
          <w:rFonts w:ascii="Cambria" w:eastAsia="Cambria" w:hAnsi="Cambria"/>
          <w:b/>
          <w:sz w:val="28"/>
          <w:szCs w:val="28"/>
        </w:rPr>
        <w:t xml:space="preserve">  </w:t>
      </w:r>
    </w:p>
    <w:p w:rsidR="006B74BD" w:rsidRDefault="006B74BD" w:rsidP="006B74BD">
      <w:pPr>
        <w:tabs>
          <w:tab w:val="left" w:pos="1985"/>
        </w:tabs>
        <w:suppressAutoHyphens/>
        <w:spacing w:after="0" w:line="240" w:lineRule="auto"/>
      </w:pPr>
    </w:p>
    <w:p w:rsidR="006B74BD" w:rsidRDefault="006B74BD" w:rsidP="006B74BD">
      <w:pPr>
        <w:tabs>
          <w:tab w:val="left" w:pos="1985"/>
        </w:tabs>
        <w:suppressAutoHyphens/>
        <w:spacing w:after="0" w:line="240" w:lineRule="auto"/>
      </w:pPr>
    </w:p>
    <w:p w:rsidR="006B74BD" w:rsidRPr="00320B08" w:rsidRDefault="006B74BD" w:rsidP="006B74BD">
      <w:pPr>
        <w:tabs>
          <w:tab w:val="left" w:pos="1985"/>
        </w:tabs>
        <w:suppressAutoHyphens/>
        <w:spacing w:after="0" w:line="240" w:lineRule="auto"/>
      </w:pPr>
      <w:r>
        <w:t xml:space="preserve">                         </w:t>
      </w:r>
    </w:p>
    <w:p w:rsidR="006B74BD" w:rsidRPr="0057729C" w:rsidRDefault="006B74BD" w:rsidP="006B74BD">
      <w:pPr>
        <w:pStyle w:val="Bezriadkovania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7729C">
        <w:rPr>
          <w:rFonts w:ascii="Times New Roman" w:eastAsia="Cambria" w:hAnsi="Times New Roman" w:cs="Times New Roman"/>
          <w:b/>
          <w:sz w:val="28"/>
          <w:szCs w:val="28"/>
        </w:rPr>
        <w:t>Vás pozývaj</w:t>
      </w:r>
      <w:r>
        <w:rPr>
          <w:rFonts w:ascii="Times New Roman" w:eastAsia="Cambria" w:hAnsi="Times New Roman" w:cs="Times New Roman"/>
          <w:b/>
          <w:sz w:val="28"/>
          <w:szCs w:val="28"/>
        </w:rPr>
        <w:t>ú na bežecké podujatie</w:t>
      </w:r>
    </w:p>
    <w:p w:rsidR="006B74BD" w:rsidRDefault="006B74BD" w:rsidP="006B74BD">
      <w:pPr>
        <w:pStyle w:val="Bezriadkovania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:rsidR="006B74BD" w:rsidRPr="0057729C" w:rsidRDefault="006B74BD" w:rsidP="006B74BD">
      <w:pPr>
        <w:pStyle w:val="Bezriadkovania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:rsidR="006B74BD" w:rsidRPr="00A6038D" w:rsidRDefault="006B74BD" w:rsidP="006B74BD">
      <w:pPr>
        <w:pStyle w:val="Bezriadkovania"/>
        <w:rPr>
          <w:rFonts w:eastAsia="Cambria"/>
          <w:sz w:val="16"/>
          <w:szCs w:val="16"/>
        </w:rPr>
      </w:pPr>
    </w:p>
    <w:p w:rsidR="006B74BD" w:rsidRDefault="006B74BD" w:rsidP="006B7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,,Memoriál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brig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. gen. Ľudovíta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Kukorelliho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>“</w:t>
      </w:r>
    </w:p>
    <w:p w:rsidR="006B74BD" w:rsidRDefault="006B74BD" w:rsidP="006B7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16"/>
          <w:szCs w:val="16"/>
        </w:rPr>
      </w:pPr>
    </w:p>
    <w:p w:rsidR="006B74BD" w:rsidRDefault="006B74BD" w:rsidP="006B7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16"/>
          <w:szCs w:val="16"/>
        </w:rPr>
      </w:pPr>
    </w:p>
    <w:p w:rsidR="006B74BD" w:rsidRPr="00A6038D" w:rsidRDefault="006B74BD" w:rsidP="006B7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B74BD" w:rsidRDefault="006B74BD" w:rsidP="006B7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3037" w:dyaOrig="2288">
          <v:rect id="rectole0000000002" o:spid="_x0000_i1025" style="width:136.75pt;height:95.1pt" o:ole="" o:preferrelative="t" stroked="f">
            <v:imagedata r:id="rId4" o:title=""/>
          </v:rect>
          <o:OLEObject Type="Embed" ProgID="StaticMetafile" ShapeID="rectole0000000002" DrawAspect="Content" ObjectID="_1712132967" r:id="rId5"/>
        </w:object>
      </w:r>
    </w:p>
    <w:p w:rsidR="006B74BD" w:rsidRDefault="006B74BD" w:rsidP="006B74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74BD" w:rsidRDefault="006B74BD" w:rsidP="006B74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</w:rPr>
      </w:pPr>
    </w:p>
    <w:p w:rsidR="006B74BD" w:rsidRDefault="006B74BD" w:rsidP="006B74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</w:rPr>
      </w:pPr>
    </w:p>
    <w:p w:rsidR="006B74BD" w:rsidRDefault="006B74BD" w:rsidP="006B74B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TERMÍN 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07DBD">
        <w:rPr>
          <w:rFonts w:ascii="Times New Roman" w:eastAsia="Times New Roman" w:hAnsi="Times New Roman" w:cs="Times New Roman"/>
          <w:b/>
          <w:spacing w:val="-1"/>
          <w:sz w:val="24"/>
        </w:rPr>
        <w:t>6. 5. 2022 (piatok) o 17.30 Hanušovce nad Topľou</w:t>
      </w:r>
    </w:p>
    <w:p w:rsidR="006B74BD" w:rsidRDefault="006B74BD" w:rsidP="006B74B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</w:rPr>
      </w:pPr>
    </w:p>
    <w:p w:rsidR="006B74BD" w:rsidRDefault="006B74BD" w:rsidP="006B74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REGISTRÁCIA: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u w:val="single"/>
          </w:rPr>
          <w:t>jniko@centrum.sk</w:t>
        </w:r>
      </w:hyperlink>
      <w:r>
        <w:rPr>
          <w:rFonts w:ascii="Times New Roman" w:eastAsia="Times New Roman" w:hAnsi="Times New Roman" w:cs="Times New Roman"/>
          <w:spacing w:val="-5"/>
          <w:sz w:val="24"/>
        </w:rPr>
        <w:t xml:space="preserve"> alebo tel. </w:t>
      </w:r>
      <w:r>
        <w:rPr>
          <w:rFonts w:ascii="Times New Roman" w:eastAsia="Times New Roman" w:hAnsi="Times New Roman" w:cs="Times New Roman"/>
          <w:sz w:val="24"/>
        </w:rPr>
        <w:t xml:space="preserve">0908 375 490 - Jozef </w:t>
      </w:r>
      <w:proofErr w:type="spellStart"/>
      <w:r>
        <w:rPr>
          <w:rFonts w:ascii="Times New Roman" w:eastAsia="Times New Roman" w:hAnsi="Times New Roman" w:cs="Times New Roman"/>
          <w:sz w:val="24"/>
        </w:rPr>
        <w:t>Niko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AE5EA5">
        <w:rPr>
          <w:rFonts w:ascii="Times New Roman" w:eastAsia="Times New Roman" w:hAnsi="Times New Roman" w:cs="Times New Roman"/>
          <w:b/>
          <w:sz w:val="24"/>
        </w:rPr>
        <w:t>do 1</w:t>
      </w:r>
      <w:r>
        <w:rPr>
          <w:rFonts w:ascii="Times New Roman" w:eastAsia="Times New Roman" w:hAnsi="Times New Roman" w:cs="Times New Roman"/>
          <w:b/>
          <w:sz w:val="24"/>
        </w:rPr>
        <w:t>. 5. 2022</w:t>
      </w:r>
    </w:p>
    <w:p w:rsidR="006B74BD" w:rsidRDefault="006B74BD" w:rsidP="006B74B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</w:rPr>
      </w:pPr>
    </w:p>
    <w:p w:rsidR="006B74BD" w:rsidRDefault="006B74BD" w:rsidP="006B74B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PREZENTÁCIA: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Mestský úrad Hanušovce nad Topľou, Mierová 333/3 v čase od 16.30 do 17.15  </w:t>
      </w:r>
    </w:p>
    <w:p w:rsidR="006B74BD" w:rsidRDefault="006B74BD" w:rsidP="006B74B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                                      </w:t>
      </w:r>
    </w:p>
    <w:p w:rsidR="006B74BD" w:rsidRDefault="006B74BD" w:rsidP="006B74B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 w:rsidRPr="00540320">
        <w:rPr>
          <w:rFonts w:ascii="Times New Roman" w:eastAsia="Times New Roman" w:hAnsi="Times New Roman" w:cs="Times New Roman"/>
          <w:b/>
          <w:spacing w:val="-5"/>
          <w:sz w:val="24"/>
        </w:rPr>
        <w:t>ŠATNE: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Mestský úrad Hanušovce nad Topľou</w:t>
      </w:r>
    </w:p>
    <w:p w:rsidR="006B74BD" w:rsidRDefault="006B74BD" w:rsidP="006B74B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</w:rPr>
      </w:pPr>
    </w:p>
    <w:p w:rsidR="006B74BD" w:rsidRPr="00707DBD" w:rsidRDefault="006B74BD" w:rsidP="006B74B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 xml:space="preserve">KATEGÓRIE:  1. Dospelí muži jednotlivci -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7 km - 5 okruhov po 1,4 km  </w:t>
      </w:r>
    </w:p>
    <w:p w:rsidR="006B74BD" w:rsidRDefault="006B74BD" w:rsidP="006B74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</w:pPr>
    </w:p>
    <w:p w:rsidR="006B74BD" w:rsidRPr="00707DBD" w:rsidRDefault="006B74BD" w:rsidP="006B74B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 xml:space="preserve">                               2. Dospelé ženy jednotlivci -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7 km - 5 okruhov po 1,4 km</w:t>
      </w:r>
    </w:p>
    <w:p w:rsidR="006B74BD" w:rsidRDefault="006B74BD" w:rsidP="006B74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</w:pPr>
    </w:p>
    <w:p w:rsidR="006B74BD" w:rsidRDefault="006B74BD" w:rsidP="006B74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 xml:space="preserve">                               3. Štafety –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2, 3, 4, </w:t>
      </w:r>
      <w:r w:rsidRPr="00707DBD"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- </w:t>
      </w:r>
      <w:r w:rsidRPr="00707DBD">
        <w:rPr>
          <w:rFonts w:ascii="Times New Roman" w:eastAsia="Times New Roman" w:hAnsi="Times New Roman" w:cs="Times New Roman"/>
          <w:color w:val="000000"/>
          <w:spacing w:val="-10"/>
          <w:sz w:val="24"/>
        </w:rPr>
        <w:t>členn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é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 xml:space="preserve"> -  s</w:t>
      </w:r>
      <w:r w:rsidRPr="00A70C97">
        <w:rPr>
          <w:rFonts w:ascii="Times New Roman" w:eastAsia="Times New Roman" w:hAnsi="Times New Roman" w:cs="Times New Roman"/>
          <w:color w:val="000000"/>
          <w:spacing w:val="-10"/>
          <w:sz w:val="24"/>
        </w:rPr>
        <w:t>polu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7 km - 5 okruhov po 1,4 km 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 xml:space="preserve"> </w:t>
      </w:r>
    </w:p>
    <w:p w:rsidR="006B74BD" w:rsidRPr="00707DBD" w:rsidRDefault="006B74BD" w:rsidP="006B74B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                                 </w:t>
      </w:r>
    </w:p>
    <w:p w:rsidR="006B74BD" w:rsidRDefault="006B74BD" w:rsidP="006B74BD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POPIS TRATE : </w:t>
      </w:r>
      <w:r>
        <w:rPr>
          <w:rFonts w:ascii="Times New Roman" w:eastAsia="Times New Roman" w:hAnsi="Times New Roman" w:cs="Times New Roman"/>
          <w:spacing w:val="-5"/>
          <w:sz w:val="24"/>
        </w:rPr>
        <w:t>Asfaltový povrch (cesta, chodník) vedľajšej cestnej komunikácie – časti ulíc</w:t>
      </w:r>
    </w:p>
    <w:p w:rsidR="006B74BD" w:rsidRDefault="006B74BD" w:rsidP="006B74BD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                               Budovateľská,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Kukorelliho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, Slovenská, Štúrova   </w:t>
      </w:r>
    </w:p>
    <w:p w:rsidR="006B74BD" w:rsidRPr="00A70C97" w:rsidRDefault="006B74BD" w:rsidP="006B74BD">
      <w:pPr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  <w:spacing w:val="-5"/>
          <w:sz w:val="24"/>
        </w:rPr>
      </w:pPr>
    </w:p>
    <w:p w:rsidR="006B74BD" w:rsidRDefault="006B74BD" w:rsidP="006B74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VYHODNOTENIE:</w:t>
      </w:r>
      <w:r>
        <w:rPr>
          <w:rFonts w:ascii="Times New Roman" w:eastAsia="Times New Roman" w:hAnsi="Times New Roman" w:cs="Times New Roman"/>
          <w:sz w:val="24"/>
        </w:rPr>
        <w:t xml:space="preserve">  Po skončení pretekov a spracovaní výsledkov, cca o 19.00 hod. </w:t>
      </w:r>
    </w:p>
    <w:p w:rsidR="006B74BD" w:rsidRDefault="006B74BD" w:rsidP="006B74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B74BD" w:rsidRDefault="006B74BD" w:rsidP="006B74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CENY:  </w:t>
      </w:r>
      <w:r>
        <w:rPr>
          <w:rFonts w:ascii="Times New Roman" w:eastAsia="Times New Roman" w:hAnsi="Times New Roman" w:cs="Times New Roman"/>
          <w:sz w:val="24"/>
        </w:rPr>
        <w:t>1.   Pohár pre prvých troch bežcov v kategórii dospelých mužov a žien</w:t>
      </w:r>
    </w:p>
    <w:p w:rsidR="006B74BD" w:rsidRDefault="006B74BD" w:rsidP="006B74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2.   Medaily pre družstvá štafetového behu a ostatných zúčastnených bežcov</w:t>
      </w:r>
    </w:p>
    <w:p w:rsidR="006B74BD" w:rsidRDefault="006B74BD" w:rsidP="006B74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B74BD" w:rsidRDefault="006B74BD" w:rsidP="006B74BD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11112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UPOZORNENIE: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Súťaží sa podľa pravidiel ľahkej atletiky a týchto propozícií. </w:t>
      </w:r>
      <w:r>
        <w:rPr>
          <w:rFonts w:ascii="Times New Roman" w:eastAsia="Times New Roman" w:hAnsi="Times New Roman" w:cs="Times New Roman"/>
          <w:color w:val="111122"/>
          <w:sz w:val="24"/>
        </w:rPr>
        <w:t xml:space="preserve"> Všetci účastníci                                              </w:t>
      </w:r>
    </w:p>
    <w:p w:rsidR="006B74BD" w:rsidRDefault="006B74BD" w:rsidP="006B74BD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111122"/>
          <w:sz w:val="24"/>
        </w:rPr>
      </w:pPr>
      <w:r>
        <w:rPr>
          <w:rFonts w:ascii="Times New Roman" w:eastAsia="Times New Roman" w:hAnsi="Times New Roman" w:cs="Times New Roman"/>
          <w:color w:val="111122"/>
          <w:sz w:val="24"/>
        </w:rPr>
        <w:t xml:space="preserve">                                   štartujú na vlastnú zodpovednosť. Po skončení a vyhodnotení pretekov je pre </w:t>
      </w:r>
    </w:p>
    <w:p w:rsidR="006B74BD" w:rsidRDefault="006B74BD" w:rsidP="006B74BD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111122"/>
          <w:sz w:val="24"/>
        </w:rPr>
      </w:pPr>
      <w:r>
        <w:rPr>
          <w:rFonts w:ascii="Times New Roman" w:eastAsia="Times New Roman" w:hAnsi="Times New Roman" w:cs="Times New Roman"/>
          <w:color w:val="111122"/>
          <w:sz w:val="24"/>
        </w:rPr>
        <w:t xml:space="preserve">                                   účastníkov pripravené malé občerstvenie v budove MsÚ Hanušovce n/T.</w:t>
      </w:r>
    </w:p>
    <w:p w:rsidR="00D23DE0" w:rsidRDefault="00D23DE0"/>
    <w:sectPr w:rsidR="00D23DE0" w:rsidSect="0057729C">
      <w:pgSz w:w="11906" w:h="16838"/>
      <w:pgMar w:top="426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7F22E1"/>
    <w:rsid w:val="003207EC"/>
    <w:rsid w:val="00320B08"/>
    <w:rsid w:val="00394022"/>
    <w:rsid w:val="005A0023"/>
    <w:rsid w:val="006B74BD"/>
    <w:rsid w:val="00707DBD"/>
    <w:rsid w:val="00722210"/>
    <w:rsid w:val="007F22E1"/>
    <w:rsid w:val="00AE5EA5"/>
    <w:rsid w:val="00C94516"/>
    <w:rsid w:val="00D23DE0"/>
    <w:rsid w:val="00FC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3E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22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niko@centrum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anana</dc:creator>
  <cp:lastModifiedBy>anana</cp:lastModifiedBy>
  <cp:revision>7</cp:revision>
  <dcterms:created xsi:type="dcterms:W3CDTF">2022-04-20T18:36:00Z</dcterms:created>
  <dcterms:modified xsi:type="dcterms:W3CDTF">2022-04-22T09:43:00Z</dcterms:modified>
</cp:coreProperties>
</file>