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CE" w:rsidRDefault="009D6E28">
      <w:pPr>
        <w:spacing w:after="0" w:line="240" w:lineRule="auto"/>
        <w:jc w:val="center"/>
        <w:rPr>
          <w:rFonts w:ascii="Arial Narrow" w:eastAsia="Arial Narrow" w:hAnsi="Arial Narrow" w:cs="Arial Narrow"/>
        </w:rPr>
      </w:pPr>
      <w:r>
        <w:rPr>
          <w:rFonts w:ascii="Arial Narrow" w:eastAsia="Arial Narrow" w:hAnsi="Arial Narrow" w:cs="Arial Narrow"/>
        </w:rPr>
        <w:t>P R O P O Z Í C I E</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r w:rsidR="00DE5E27">
        <w:rPr>
          <w:rFonts w:ascii="Arial Narrow" w:eastAsia="Arial Narrow" w:hAnsi="Arial Narrow" w:cs="Arial Narrow"/>
        </w:rPr>
        <w:t xml:space="preserve">     </w:t>
      </w:r>
      <w:r>
        <w:rPr>
          <w:rFonts w:ascii="Arial Narrow" w:eastAsia="Arial Narrow" w:hAnsi="Arial Narrow" w:cs="Arial Narrow"/>
        </w:rPr>
        <w:t xml:space="preserve">      4. ročníka</w:t>
      </w:r>
    </w:p>
    <w:p w:rsidR="00394ECE" w:rsidRDefault="00394ECE">
      <w:pPr>
        <w:spacing w:after="0" w:line="240" w:lineRule="auto"/>
        <w:ind w:left="360"/>
        <w:jc w:val="center"/>
        <w:rPr>
          <w:rFonts w:ascii="Arial Narrow" w:eastAsia="Arial Narrow" w:hAnsi="Arial Narrow" w:cs="Arial Narrow"/>
          <w:b/>
        </w:rPr>
      </w:pPr>
    </w:p>
    <w:p w:rsidR="00394ECE" w:rsidRDefault="009D6E28">
      <w:pPr>
        <w:spacing w:after="0" w:line="240" w:lineRule="auto"/>
        <w:jc w:val="center"/>
        <w:rPr>
          <w:rFonts w:ascii="Arial Narrow" w:eastAsia="Arial Narrow" w:hAnsi="Arial Narrow" w:cs="Arial Narrow"/>
          <w:b/>
          <w:sz w:val="32"/>
        </w:rPr>
      </w:pPr>
      <w:r>
        <w:rPr>
          <w:rFonts w:ascii="Arial Narrow" w:eastAsia="Arial Narrow" w:hAnsi="Arial Narrow" w:cs="Arial Narrow"/>
          <w:b/>
          <w:sz w:val="32"/>
        </w:rPr>
        <w:t>Beh Technogym</w:t>
      </w:r>
    </w:p>
    <w:p w:rsidR="00394ECE" w:rsidRDefault="00394ECE">
      <w:pPr>
        <w:spacing w:after="0" w:line="240" w:lineRule="auto"/>
        <w:ind w:left="360"/>
        <w:jc w:val="center"/>
        <w:rPr>
          <w:rFonts w:ascii="Arial Narrow" w:eastAsia="Arial Narrow" w:hAnsi="Arial Narrow" w:cs="Arial Narrow"/>
          <w:b/>
        </w:rPr>
      </w:pPr>
    </w:p>
    <w:p w:rsidR="00394ECE" w:rsidRDefault="00394ECE">
      <w:pPr>
        <w:spacing w:after="0" w:line="240" w:lineRule="auto"/>
        <w:jc w:val="both"/>
        <w:rPr>
          <w:rFonts w:ascii="Arial Narrow" w:eastAsia="Arial Narrow" w:hAnsi="Arial Narrow" w:cs="Arial Narrow"/>
          <w:b/>
        </w:rPr>
      </w:pPr>
    </w:p>
    <w:p w:rsidR="00394ECE" w:rsidRDefault="009D6E28">
      <w:pPr>
        <w:spacing w:after="0" w:line="240" w:lineRule="auto"/>
        <w:jc w:val="both"/>
        <w:rPr>
          <w:rFonts w:ascii="Arial Narrow" w:eastAsia="Arial Narrow" w:hAnsi="Arial Narrow" w:cs="Arial Narrow"/>
          <w:b/>
        </w:rPr>
      </w:pPr>
      <w:r>
        <w:rPr>
          <w:rFonts w:ascii="Arial Narrow" w:eastAsia="Arial Narrow" w:hAnsi="Arial Narrow" w:cs="Arial Narrow"/>
          <w:b/>
        </w:rPr>
        <w:t>USPORIADATEĽ:</w:t>
      </w:r>
      <w:r>
        <w:rPr>
          <w:rFonts w:ascii="Arial Narrow" w:eastAsia="Arial Narrow" w:hAnsi="Arial Narrow" w:cs="Arial Narrow"/>
        </w:rPr>
        <w:t xml:space="preserve">      Občianske združenie </w:t>
      </w:r>
      <w:r>
        <w:rPr>
          <w:rFonts w:ascii="Arial Narrow" w:eastAsia="Arial Narrow" w:hAnsi="Arial Narrow" w:cs="Arial Narrow"/>
          <w:b/>
        </w:rPr>
        <w:t>Bežci VK</w:t>
      </w:r>
      <w:r>
        <w:rPr>
          <w:rFonts w:ascii="Arial Narrow" w:eastAsia="Arial Narrow" w:hAnsi="Arial Narrow" w:cs="Arial Narrow"/>
        </w:rPr>
        <w:t xml:space="preserve"> v spolupráci s </w:t>
      </w:r>
      <w:r>
        <w:rPr>
          <w:rFonts w:ascii="Arial Narrow" w:eastAsia="Arial Narrow" w:hAnsi="Arial Narrow" w:cs="Arial Narrow"/>
          <w:b/>
        </w:rPr>
        <w:t>ObÚ</w:t>
      </w:r>
      <w:r>
        <w:rPr>
          <w:rFonts w:ascii="Arial Narrow" w:eastAsia="Arial Narrow" w:hAnsi="Arial Narrow" w:cs="Arial Narrow"/>
        </w:rPr>
        <w:t xml:space="preserve"> </w:t>
      </w:r>
      <w:r>
        <w:rPr>
          <w:rFonts w:ascii="Arial Narrow" w:eastAsia="Arial Narrow" w:hAnsi="Arial Narrow" w:cs="Arial Narrow"/>
          <w:b/>
        </w:rPr>
        <w:t>Malý Krtíš</w:t>
      </w:r>
      <w:r>
        <w:rPr>
          <w:rFonts w:ascii="Arial Narrow" w:eastAsia="Arial Narrow" w:hAnsi="Arial Narrow" w:cs="Arial Narrow"/>
        </w:rPr>
        <w:t xml:space="preserve"> a  </w:t>
      </w:r>
      <w:r>
        <w:rPr>
          <w:rFonts w:ascii="Arial Narrow" w:eastAsia="Arial Narrow" w:hAnsi="Arial Narrow" w:cs="Arial Narrow"/>
          <w:b/>
        </w:rPr>
        <w:t>ObÚ Nová Ves</w:t>
      </w:r>
      <w:r w:rsidR="001E2F0A">
        <w:rPr>
          <w:rFonts w:ascii="Arial Narrow" w:eastAsia="Arial Narrow" w:hAnsi="Arial Narrow" w:cs="Arial Narrow"/>
          <w:b/>
        </w:rPr>
        <w:t xml:space="preserve"> </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u w:val="single"/>
        </w:rPr>
      </w:pPr>
      <w:r>
        <w:rPr>
          <w:rFonts w:ascii="Arial Narrow" w:eastAsia="Arial Narrow" w:hAnsi="Arial Narrow" w:cs="Arial Narrow"/>
          <w:b/>
        </w:rPr>
        <w:t>TERMÍN A MIESTO:</w:t>
      </w:r>
      <w:r>
        <w:rPr>
          <w:rFonts w:ascii="Arial Narrow" w:eastAsia="Arial Narrow" w:hAnsi="Arial Narrow" w:cs="Arial Narrow"/>
        </w:rPr>
        <w:t xml:space="preserve">  </w:t>
      </w:r>
      <w:r>
        <w:rPr>
          <w:rFonts w:ascii="Arial Narrow" w:eastAsia="Arial Narrow" w:hAnsi="Arial Narrow" w:cs="Arial Narrow"/>
          <w:u w:val="single"/>
        </w:rPr>
        <w:t>04. septembra 2022 (nedeľa) o 10:00 hod. v Malom Krtíši – okolie areálu Technogym</w:t>
      </w:r>
    </w:p>
    <w:p w:rsidR="00394ECE" w:rsidRDefault="00394ECE">
      <w:pPr>
        <w:spacing w:after="0" w:line="240" w:lineRule="auto"/>
        <w:jc w:val="both"/>
        <w:rPr>
          <w:rFonts w:ascii="Arial Narrow" w:eastAsia="Arial Narrow" w:hAnsi="Arial Narrow" w:cs="Arial Narrow"/>
          <w:b/>
        </w:rPr>
      </w:pPr>
    </w:p>
    <w:p w:rsidR="00394ECE" w:rsidRDefault="009D6E28">
      <w:pPr>
        <w:spacing w:after="0" w:line="240" w:lineRule="auto"/>
        <w:jc w:val="center"/>
        <w:rPr>
          <w:rFonts w:ascii="Arial Narrow" w:eastAsia="Arial Narrow" w:hAnsi="Arial Narrow" w:cs="Arial Narrow"/>
          <w:b/>
        </w:rPr>
      </w:pPr>
      <w:r>
        <w:rPr>
          <w:rFonts w:ascii="Arial Narrow" w:eastAsia="Arial Narrow" w:hAnsi="Arial Narrow" w:cs="Arial Narrow"/>
          <w:b/>
        </w:rPr>
        <w:t>Deti a žiaci štart od 10:00 hod.</w:t>
      </w:r>
    </w:p>
    <w:p w:rsidR="00394ECE" w:rsidRDefault="009D6E28">
      <w:pPr>
        <w:spacing w:after="0" w:line="240" w:lineRule="auto"/>
        <w:jc w:val="center"/>
        <w:rPr>
          <w:rFonts w:ascii="Arial Narrow" w:eastAsia="Arial Narrow" w:hAnsi="Arial Narrow" w:cs="Arial Narrow"/>
          <w:b/>
        </w:rPr>
      </w:pPr>
      <w:r>
        <w:rPr>
          <w:rFonts w:ascii="Arial Narrow" w:eastAsia="Arial Narrow" w:hAnsi="Arial Narrow" w:cs="Arial Narrow"/>
          <w:b/>
        </w:rPr>
        <w:t>Dospelí a juniori štart o 11:00 hod.</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xml:space="preserve">                                        </w:t>
      </w:r>
    </w:p>
    <w:p w:rsidR="00394ECE" w:rsidRPr="001E2F0A"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PRIHLÁŠKY A REGISTRÁCIA:</w:t>
      </w:r>
      <w:r>
        <w:rPr>
          <w:rFonts w:ascii="Arial Narrow" w:eastAsia="Arial Narrow" w:hAnsi="Arial Narrow" w:cs="Arial Narrow"/>
        </w:rPr>
        <w:t xml:space="preserve"> Prihlásiť sa môžete elektronicky </w:t>
      </w:r>
      <w:r>
        <w:rPr>
          <w:rFonts w:ascii="Arial Narrow" w:eastAsia="Arial Narrow" w:hAnsi="Arial Narrow" w:cs="Arial Narrow"/>
          <w:b/>
        </w:rPr>
        <w:t xml:space="preserve">do 02. septembra 2022 </w:t>
      </w:r>
      <w:r>
        <w:rPr>
          <w:rFonts w:ascii="Arial Narrow" w:eastAsia="Arial Narrow" w:hAnsi="Arial Narrow" w:cs="Arial Narrow"/>
        </w:rPr>
        <w:t xml:space="preserve">na </w:t>
      </w:r>
      <w:hyperlink r:id="rId5">
        <w:r w:rsidRPr="001E2F0A">
          <w:rPr>
            <w:rFonts w:ascii="Arial Narrow" w:eastAsia="Arial Narrow" w:hAnsi="Arial Narrow" w:cs="Arial Narrow"/>
            <w:u w:val="single"/>
          </w:rPr>
          <w:t>www.beh.sk</w:t>
        </w:r>
      </w:hyperlink>
      <w:r w:rsidRPr="001E2F0A">
        <w:rPr>
          <w:rFonts w:ascii="Arial Narrow" w:eastAsia="Arial Narrow" w:hAnsi="Arial Narrow" w:cs="Arial Narrow"/>
        </w:rPr>
        <w:t xml:space="preserve">, resp. </w:t>
      </w:r>
      <w:hyperlink r:id="rId6">
        <w:r w:rsidRPr="001E2F0A">
          <w:rPr>
            <w:rFonts w:ascii="Arial Narrow" w:eastAsia="Arial Narrow" w:hAnsi="Arial Narrow" w:cs="Arial Narrow"/>
            <w:u w:val="single"/>
          </w:rPr>
          <w:t>www.misosport.sk</w:t>
        </w:r>
      </w:hyperlink>
      <w:r w:rsidRPr="001E2F0A">
        <w:rPr>
          <w:rFonts w:ascii="Arial Narrow" w:eastAsia="Arial Narrow" w:hAnsi="Arial Narrow" w:cs="Arial Narrow"/>
        </w:rPr>
        <w:t xml:space="preserve"> – kde je registračný link</w:t>
      </w:r>
      <w:r w:rsidRPr="001E2F0A">
        <w:rPr>
          <w:rFonts w:ascii="Arial Narrow" w:eastAsia="Arial Narrow" w:hAnsi="Arial Narrow" w:cs="Arial Narrow"/>
          <w:shd w:val="clear" w:color="auto" w:fill="FFFFFF"/>
        </w:rPr>
        <w:t xml:space="preserve"> (</w:t>
      </w:r>
      <w:r w:rsidR="00D8357D" w:rsidRPr="001E2F0A">
        <w:rPr>
          <w:rFonts w:ascii="Arial Narrow" w:eastAsia="Arial Narrow" w:hAnsi="Arial Narrow" w:cs="Arial Narrow"/>
          <w:shd w:val="clear" w:color="auto" w:fill="FFFFFF"/>
        </w:rPr>
        <w:t xml:space="preserve">pre hlavný pretek, hobby pretek, </w:t>
      </w:r>
      <w:r w:rsidRPr="001E2F0A">
        <w:rPr>
          <w:rFonts w:ascii="Arial Narrow" w:eastAsia="Arial Narrow" w:hAnsi="Arial Narrow" w:cs="Arial Narrow"/>
          <w:shd w:val="clear" w:color="auto" w:fill="FFFFFF"/>
        </w:rPr>
        <w:t>nordicwalking</w:t>
      </w:r>
      <w:r w:rsidR="00D8357D" w:rsidRPr="001E2F0A">
        <w:rPr>
          <w:rFonts w:ascii="Arial Narrow" w:eastAsia="Arial Narrow" w:hAnsi="Arial Narrow" w:cs="Arial Narrow"/>
          <w:shd w:val="clear" w:color="auto" w:fill="FFFFFF"/>
        </w:rPr>
        <w:t xml:space="preserve"> a kolobežky</w:t>
      </w:r>
      <w:r w:rsidRPr="001E2F0A">
        <w:rPr>
          <w:rFonts w:ascii="Arial Narrow" w:eastAsia="Arial Narrow" w:hAnsi="Arial Narrow" w:cs="Arial Narrow"/>
          <w:shd w:val="clear" w:color="auto" w:fill="FFFFFF"/>
        </w:rPr>
        <w:t>) po uvedenom termíne štartovné 10 eur</w:t>
      </w:r>
      <w:r w:rsidRPr="001E2F0A">
        <w:rPr>
          <w:rFonts w:ascii="Arial Narrow" w:eastAsia="Arial Narrow" w:hAnsi="Arial Narrow" w:cs="Arial Narrow"/>
        </w:rPr>
        <w:br/>
        <w:t xml:space="preserve">                    </w:t>
      </w:r>
    </w:p>
    <w:p w:rsidR="00394ECE" w:rsidRPr="001E2F0A" w:rsidRDefault="00394ECE">
      <w:pPr>
        <w:spacing w:after="0" w:line="240" w:lineRule="auto"/>
        <w:jc w:val="both"/>
        <w:rPr>
          <w:rFonts w:ascii="Arial Narrow" w:eastAsia="Arial Narrow" w:hAnsi="Arial Narrow" w:cs="Arial Narrow"/>
          <w:b/>
        </w:rPr>
      </w:pPr>
    </w:p>
    <w:p w:rsidR="00394ECE" w:rsidRPr="001E2F0A" w:rsidRDefault="009D6E28">
      <w:pPr>
        <w:spacing w:after="0" w:line="240" w:lineRule="auto"/>
        <w:jc w:val="both"/>
        <w:rPr>
          <w:rFonts w:ascii="Arial Narrow" w:eastAsia="Arial Narrow" w:hAnsi="Arial Narrow" w:cs="Arial Narrow"/>
        </w:rPr>
      </w:pPr>
      <w:r w:rsidRPr="001E2F0A">
        <w:rPr>
          <w:rFonts w:ascii="Arial Narrow" w:eastAsia="Arial Narrow" w:hAnsi="Arial Narrow" w:cs="Arial Narrow"/>
          <w:b/>
        </w:rPr>
        <w:t xml:space="preserve">ŠTARTOVNÉ:      </w:t>
      </w:r>
      <w:r w:rsidRPr="001E2F0A">
        <w:rPr>
          <w:rFonts w:ascii="Arial Narrow" w:eastAsia="Arial Narrow" w:hAnsi="Arial Narrow" w:cs="Arial Narrow"/>
        </w:rPr>
        <w:t xml:space="preserve">Hlavný pretek   10   km  </w:t>
      </w:r>
      <w:r w:rsidRPr="001E2F0A">
        <w:rPr>
          <w:rFonts w:ascii="Arial Narrow" w:eastAsia="Arial Narrow" w:hAnsi="Arial Narrow" w:cs="Arial Narrow"/>
          <w:b/>
        </w:rPr>
        <w:t>-</w:t>
      </w:r>
      <w:r w:rsidRPr="001E2F0A">
        <w:rPr>
          <w:rFonts w:ascii="Arial Narrow" w:eastAsia="Arial Narrow" w:hAnsi="Arial Narrow" w:cs="Arial Narrow"/>
        </w:rPr>
        <w:t xml:space="preserve">  </w:t>
      </w:r>
      <w:r w:rsidRPr="001E2F0A">
        <w:rPr>
          <w:rFonts w:ascii="Arial Narrow" w:eastAsia="Arial Narrow" w:hAnsi="Arial Narrow" w:cs="Arial Narrow"/>
          <w:b/>
        </w:rPr>
        <w:t>štartovné  8 eur</w:t>
      </w:r>
    </w:p>
    <w:p w:rsidR="00394ECE" w:rsidRPr="001E2F0A" w:rsidRDefault="009D6E28">
      <w:pPr>
        <w:spacing w:after="0" w:line="240" w:lineRule="auto"/>
        <w:jc w:val="both"/>
        <w:rPr>
          <w:rFonts w:ascii="Arial Narrow" w:eastAsia="Arial Narrow" w:hAnsi="Arial Narrow" w:cs="Arial Narrow"/>
          <w:b/>
        </w:rPr>
      </w:pPr>
      <w:r w:rsidRPr="001E2F0A">
        <w:rPr>
          <w:rFonts w:ascii="Arial Narrow" w:eastAsia="Arial Narrow" w:hAnsi="Arial Narrow" w:cs="Arial Narrow"/>
        </w:rPr>
        <w:t xml:space="preserve">                             Hobby pretek     3,3 km  </w:t>
      </w:r>
      <w:r w:rsidRPr="001E2F0A">
        <w:rPr>
          <w:rFonts w:ascii="Arial Narrow" w:eastAsia="Arial Narrow" w:hAnsi="Arial Narrow" w:cs="Arial Narrow"/>
          <w:b/>
        </w:rPr>
        <w:t>-  štartovné  8 eur</w:t>
      </w:r>
    </w:p>
    <w:p w:rsidR="00394ECE" w:rsidRPr="001E2F0A" w:rsidRDefault="009D6E28">
      <w:pPr>
        <w:spacing w:after="0" w:line="240" w:lineRule="auto"/>
        <w:jc w:val="both"/>
        <w:rPr>
          <w:rFonts w:ascii="Arial Narrow" w:eastAsia="Arial Narrow" w:hAnsi="Arial Narrow" w:cs="Arial Narrow"/>
          <w:b/>
        </w:rPr>
      </w:pPr>
      <w:r w:rsidRPr="001E2F0A">
        <w:rPr>
          <w:rFonts w:ascii="Arial Narrow" w:eastAsia="Arial Narrow" w:hAnsi="Arial Narrow" w:cs="Arial Narrow"/>
          <w:b/>
        </w:rPr>
        <w:t xml:space="preserve">                             </w:t>
      </w:r>
      <w:r w:rsidRPr="001E2F0A">
        <w:rPr>
          <w:rFonts w:ascii="Arial Narrow" w:eastAsia="Arial Narrow" w:hAnsi="Arial Narrow" w:cs="Arial Narrow"/>
        </w:rPr>
        <w:t>Juniori 3,3 km</w:t>
      </w:r>
      <w:r w:rsidRPr="001E2F0A">
        <w:rPr>
          <w:rFonts w:ascii="Arial Narrow" w:eastAsia="Arial Narrow" w:hAnsi="Arial Narrow" w:cs="Arial Narrow"/>
          <w:b/>
        </w:rPr>
        <w:t xml:space="preserve">                 -  štartovné  4 eur</w:t>
      </w:r>
    </w:p>
    <w:p w:rsidR="00394ECE" w:rsidRPr="001E2F0A" w:rsidRDefault="009D6E28">
      <w:pPr>
        <w:spacing w:after="0" w:line="240" w:lineRule="auto"/>
        <w:jc w:val="both"/>
        <w:rPr>
          <w:rFonts w:ascii="Arial Narrow" w:eastAsia="Arial Narrow" w:hAnsi="Arial Narrow" w:cs="Arial Narrow"/>
          <w:b/>
        </w:rPr>
      </w:pPr>
      <w:r w:rsidRPr="001E2F0A">
        <w:rPr>
          <w:rFonts w:ascii="Arial Narrow" w:eastAsia="Arial Narrow" w:hAnsi="Arial Narrow" w:cs="Arial Narrow"/>
        </w:rPr>
        <w:t xml:space="preserve">                             Nordic Walking  6,6 km  </w:t>
      </w:r>
      <w:r w:rsidRPr="001E2F0A">
        <w:rPr>
          <w:rFonts w:ascii="Arial Narrow" w:eastAsia="Arial Narrow" w:hAnsi="Arial Narrow" w:cs="Arial Narrow"/>
          <w:b/>
        </w:rPr>
        <w:t>-</w:t>
      </w:r>
      <w:r w:rsidRPr="001E2F0A">
        <w:rPr>
          <w:rFonts w:ascii="Arial Narrow" w:eastAsia="Arial Narrow" w:hAnsi="Arial Narrow" w:cs="Arial Narrow"/>
        </w:rPr>
        <w:t xml:space="preserve">  </w:t>
      </w:r>
      <w:r w:rsidRPr="001E2F0A">
        <w:rPr>
          <w:rFonts w:ascii="Arial Narrow" w:eastAsia="Arial Narrow" w:hAnsi="Arial Narrow" w:cs="Arial Narrow"/>
          <w:b/>
        </w:rPr>
        <w:t>štartovné  8 eur</w:t>
      </w:r>
    </w:p>
    <w:p w:rsidR="007D5130" w:rsidRPr="001E2F0A" w:rsidRDefault="007D5130">
      <w:pPr>
        <w:spacing w:after="0" w:line="240" w:lineRule="auto"/>
        <w:jc w:val="both"/>
        <w:rPr>
          <w:rFonts w:ascii="Arial Narrow" w:eastAsia="Arial Narrow" w:hAnsi="Arial Narrow" w:cs="Arial Narrow"/>
          <w:b/>
        </w:rPr>
      </w:pPr>
      <w:r w:rsidRPr="001E2F0A">
        <w:rPr>
          <w:rFonts w:ascii="Arial Narrow" w:eastAsia="Arial Narrow" w:hAnsi="Arial Narrow" w:cs="Arial Narrow"/>
        </w:rPr>
        <w:t xml:space="preserve">                             Kolobežky 16,5 km</w:t>
      </w:r>
      <w:r w:rsidRPr="001E2F0A">
        <w:rPr>
          <w:rFonts w:ascii="Arial Narrow" w:eastAsia="Arial Narrow" w:hAnsi="Arial Narrow" w:cs="Arial Narrow"/>
          <w:b/>
        </w:rPr>
        <w:t xml:space="preserve">         - štartovné 8 eur</w:t>
      </w:r>
    </w:p>
    <w:p w:rsidR="007D5130" w:rsidRPr="001E2F0A" w:rsidRDefault="007D5130">
      <w:pPr>
        <w:spacing w:after="0" w:line="240" w:lineRule="auto"/>
        <w:jc w:val="both"/>
        <w:rPr>
          <w:rFonts w:ascii="Arial Narrow" w:eastAsia="Arial Narrow" w:hAnsi="Arial Narrow" w:cs="Arial Narrow"/>
          <w:b/>
        </w:rPr>
      </w:pPr>
      <w:r w:rsidRPr="001E2F0A">
        <w:rPr>
          <w:rFonts w:ascii="Arial Narrow" w:eastAsia="Arial Narrow" w:hAnsi="Arial Narrow" w:cs="Arial Narrow"/>
        </w:rPr>
        <w:t xml:space="preserve">                             Kolobežky 16,5 km</w:t>
      </w:r>
      <w:r w:rsidRPr="001E2F0A">
        <w:rPr>
          <w:rFonts w:ascii="Arial Narrow" w:eastAsia="Arial Narrow" w:hAnsi="Arial Narrow" w:cs="Arial Narrow"/>
          <w:b/>
        </w:rPr>
        <w:t xml:space="preserve">         - štartovné 4 eur (juniori/ky)</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xml:space="preserve">          Na mieste min. 20 min. pred štartom hlavného preteku, hobby preteku</w:t>
      </w:r>
      <w:r w:rsidR="00D8357D">
        <w:rPr>
          <w:rFonts w:ascii="Arial Narrow" w:eastAsia="Arial Narrow" w:hAnsi="Arial Narrow" w:cs="Arial Narrow"/>
        </w:rPr>
        <w:t>,</w:t>
      </w:r>
      <w:r>
        <w:rPr>
          <w:rFonts w:ascii="Arial Narrow" w:eastAsia="Arial Narrow" w:hAnsi="Arial Narrow" w:cs="Arial Narrow"/>
        </w:rPr>
        <w:t xml:space="preserve"> nordic walking </w:t>
      </w:r>
      <w:r w:rsidR="00D8357D">
        <w:rPr>
          <w:rFonts w:ascii="Arial Narrow" w:eastAsia="Arial Narrow" w:hAnsi="Arial Narrow" w:cs="Arial Narrow"/>
        </w:rPr>
        <w:t xml:space="preserve">a kolobežiek </w:t>
      </w:r>
      <w:r>
        <w:rPr>
          <w:rFonts w:ascii="Arial Narrow" w:eastAsia="Arial Narrow" w:hAnsi="Arial Narrow" w:cs="Arial Narrow"/>
          <w:b/>
        </w:rPr>
        <w:t>- štartovné 10 eur</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PLATBA:</w:t>
      </w:r>
      <w:r>
        <w:rPr>
          <w:rFonts w:ascii="Arial Narrow" w:eastAsia="Arial Narrow" w:hAnsi="Arial Narrow" w:cs="Arial Narrow"/>
        </w:rPr>
        <w:t xml:space="preserve">  Na účet </w:t>
      </w:r>
      <w:r>
        <w:rPr>
          <w:rFonts w:ascii="Arial Narrow" w:eastAsia="Arial Narrow" w:hAnsi="Arial Narrow" w:cs="Arial Narrow"/>
          <w:b/>
        </w:rPr>
        <w:t>SK10 8330 0000 0022 0154 7415</w:t>
      </w:r>
      <w:r>
        <w:rPr>
          <w:rFonts w:ascii="Arial Narrow" w:eastAsia="Arial Narrow" w:hAnsi="Arial Narrow" w:cs="Arial Narrow"/>
        </w:rPr>
        <w:t xml:space="preserve">  do 02. septembra 2022 vo výške 8 eur, po tomto termíne 10 eur. Deti štartovné neplatia.</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V CENE ŠTARTOVNÉHO JE:</w:t>
      </w:r>
      <w:r>
        <w:rPr>
          <w:rFonts w:ascii="Arial Narrow" w:eastAsia="Arial Narrow" w:hAnsi="Arial Narrow" w:cs="Arial Narrow"/>
        </w:rPr>
        <w:t xml:space="preserve"> občerstvenie, časomiera a účastnícka medaila pre všetkých  pretekárov.</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 xml:space="preserve">PREZENTÁCIA: </w:t>
      </w:r>
      <w:r>
        <w:rPr>
          <w:rFonts w:ascii="Arial Narrow" w:eastAsia="Arial Narrow" w:hAnsi="Arial Narrow" w:cs="Arial Narrow"/>
        </w:rPr>
        <w:tab/>
        <w:t>najneskôr 20 min. pred štartom svojej kategórie  - parkovisko spoločnosti Technogym</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b/>
          <w:sz w:val="24"/>
        </w:rPr>
      </w:pPr>
      <w:r>
        <w:rPr>
          <w:rFonts w:ascii="Arial Narrow" w:eastAsia="Arial Narrow" w:hAnsi="Arial Narrow" w:cs="Arial Narrow"/>
          <w:b/>
          <w:sz w:val="24"/>
        </w:rPr>
        <w:t>KATEGÓRIE A PROGRAM:</w:t>
      </w:r>
    </w:p>
    <w:p w:rsidR="00394ECE" w:rsidRDefault="00394ECE">
      <w:pPr>
        <w:spacing w:after="0" w:line="240" w:lineRule="auto"/>
        <w:jc w:val="both"/>
        <w:rPr>
          <w:rFonts w:ascii="Arial Narrow" w:eastAsia="Arial Narrow" w:hAnsi="Arial Narrow" w:cs="Arial Narrow"/>
          <w:b/>
          <w:sz w:val="24"/>
        </w:rPr>
      </w:pPr>
    </w:p>
    <w:p w:rsidR="00394ECE" w:rsidRDefault="009D6E28">
      <w:pPr>
        <w:spacing w:after="0" w:line="240" w:lineRule="auto"/>
        <w:rPr>
          <w:rFonts w:ascii="Arial Narrow" w:eastAsia="Arial Narrow" w:hAnsi="Arial Narrow" w:cs="Arial Narrow"/>
          <w:shd w:val="clear" w:color="auto" w:fill="FFFFFF"/>
        </w:rPr>
      </w:pPr>
      <w:r>
        <w:rPr>
          <w:rFonts w:ascii="Arial Narrow" w:eastAsia="Arial Narrow" w:hAnsi="Arial Narrow" w:cs="Arial Narrow"/>
          <w:b/>
          <w:shd w:val="clear" w:color="auto" w:fill="FFFFFF"/>
        </w:rPr>
        <w:t>10:00</w:t>
      </w:r>
      <w:r>
        <w:rPr>
          <w:rFonts w:ascii="Arial Narrow" w:eastAsia="Arial Narrow" w:hAnsi="Arial Narrow" w:cs="Arial Narrow"/>
          <w:shd w:val="clear" w:color="auto" w:fill="FFFFFF"/>
        </w:rPr>
        <w:t xml:space="preserve"> – deti  - 150 m, roč. 2016 a mladší </w:t>
      </w:r>
    </w:p>
    <w:p w:rsidR="00394ECE" w:rsidRDefault="009D6E28">
      <w:pPr>
        <w:spacing w:after="0" w:line="240" w:lineRule="auto"/>
        <w:rPr>
          <w:rFonts w:ascii="Arial Narrow" w:eastAsia="Arial Narrow" w:hAnsi="Arial Narrow" w:cs="Arial Narrow"/>
          <w:shd w:val="clear" w:color="auto" w:fill="FFFFFF"/>
        </w:rPr>
      </w:pPr>
      <w:r>
        <w:rPr>
          <w:rFonts w:ascii="Arial Narrow" w:eastAsia="Arial Narrow" w:hAnsi="Arial Narrow" w:cs="Arial Narrow"/>
          <w:b/>
          <w:shd w:val="clear" w:color="auto" w:fill="FFFFFF"/>
        </w:rPr>
        <w:t>10:15</w:t>
      </w:r>
      <w:r>
        <w:rPr>
          <w:rFonts w:ascii="Arial Narrow" w:eastAsia="Arial Narrow" w:hAnsi="Arial Narrow" w:cs="Arial Narrow"/>
          <w:shd w:val="clear" w:color="auto" w:fill="FFFFFF"/>
        </w:rPr>
        <w:t xml:space="preserve"> – žiaci - 400 m, roč. 2015 - 2012</w:t>
      </w:r>
    </w:p>
    <w:p w:rsidR="00394ECE" w:rsidRDefault="009D6E28">
      <w:pPr>
        <w:spacing w:after="0" w:line="240" w:lineRule="auto"/>
        <w:rPr>
          <w:rFonts w:ascii="Arial Narrow" w:eastAsia="Arial Narrow" w:hAnsi="Arial Narrow" w:cs="Arial Narrow"/>
          <w:shd w:val="clear" w:color="auto" w:fill="FFFFFF"/>
        </w:rPr>
      </w:pPr>
      <w:r>
        <w:rPr>
          <w:rFonts w:ascii="Arial Narrow" w:eastAsia="Arial Narrow" w:hAnsi="Arial Narrow" w:cs="Arial Narrow"/>
          <w:b/>
          <w:shd w:val="clear" w:color="auto" w:fill="FFFFFF"/>
        </w:rPr>
        <w:t>10:30</w:t>
      </w:r>
      <w:r>
        <w:rPr>
          <w:rFonts w:ascii="Arial Narrow" w:eastAsia="Arial Narrow" w:hAnsi="Arial Narrow" w:cs="Arial Narrow"/>
          <w:shd w:val="clear" w:color="auto" w:fill="FFFFFF"/>
        </w:rPr>
        <w:t xml:space="preserve"> – žiaci - 800 m, roč. 2011 - 2005</w:t>
      </w:r>
      <w:r>
        <w:rPr>
          <w:rFonts w:ascii="Arial Narrow" w:eastAsia="Arial Narrow" w:hAnsi="Arial Narrow" w:cs="Arial Narrow"/>
        </w:rPr>
        <w:br/>
      </w:r>
      <w:r>
        <w:rPr>
          <w:rFonts w:ascii="Arial Narrow" w:eastAsia="Arial Narrow" w:hAnsi="Arial Narrow" w:cs="Arial Narrow"/>
          <w:shd w:val="clear" w:color="auto" w:fill="FFFFFF"/>
        </w:rPr>
        <w:t xml:space="preserve"> Vyhlásenie troch najlepších po dobehnutí všetkých detských behov.</w:t>
      </w:r>
    </w:p>
    <w:p w:rsidR="00394ECE" w:rsidRDefault="00394ECE">
      <w:pPr>
        <w:spacing w:after="0" w:line="240" w:lineRule="auto"/>
        <w:jc w:val="both"/>
        <w:rPr>
          <w:rFonts w:ascii="Arial Narrow" w:eastAsia="Arial Narrow" w:hAnsi="Arial Narrow" w:cs="Arial Narrow"/>
          <w:b/>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11:00 – hlavný pretek</w:t>
      </w:r>
      <w:r>
        <w:rPr>
          <w:rFonts w:ascii="Arial Narrow" w:eastAsia="Arial Narrow" w:hAnsi="Arial Narrow" w:cs="Arial Narrow"/>
        </w:rPr>
        <w:t xml:space="preserve"> – 10 km (3 okruhy v okolí areálu Technogym v k. ú. Malý Krtíš a Nová Ves) s nasledovnými kategóriami:</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Muži 18 – 39 rokov (rok nar. 2004 – 1983)  M –  A</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Muži 40 – 49 rokov ( rok nar. 1982 – 1973) M –  B</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Muži 50 a viacroční (rok nar. 1972 a skôr)   M –  C</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Ženy 18 – 39 rokov (rok nar. 2004 – 1983)   Ž –   D</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Ženy 40 – 49 rokov (rok nar. 1982 – 1973)   Ž –   E</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Ženy 50 a viacročné (rok nar. 1972 a skôr)   Ž  -   F</w:t>
      </w:r>
    </w:p>
    <w:p w:rsidR="00394ECE" w:rsidRDefault="00394ECE">
      <w:pPr>
        <w:spacing w:after="0" w:line="240" w:lineRule="auto"/>
        <w:jc w:val="both"/>
        <w:rPr>
          <w:rFonts w:ascii="Arial Narrow" w:eastAsia="Arial Narrow" w:hAnsi="Arial Narrow" w:cs="Arial Narrow"/>
        </w:rPr>
      </w:pP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11:00 – hobby pretek</w:t>
      </w:r>
      <w:r>
        <w:rPr>
          <w:rFonts w:ascii="Arial Narrow" w:eastAsia="Arial Narrow" w:hAnsi="Arial Narrow" w:cs="Arial Narrow"/>
        </w:rPr>
        <w:t xml:space="preserve"> – 3,3 km (1 okruh v okolí areálu Technogym v kú Malý Krtíš a Nová Ves)</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lastRenderedPageBreak/>
        <w:t>kategórie</w:t>
      </w:r>
      <w:r>
        <w:rPr>
          <w:rFonts w:ascii="Arial Narrow" w:eastAsia="Arial Narrow" w:hAnsi="Arial Narrow" w:cs="Arial Narrow"/>
          <w:b/>
        </w:rPr>
        <w:t xml:space="preserve">: </w:t>
      </w:r>
      <w:r>
        <w:rPr>
          <w:rFonts w:ascii="Arial Narrow" w:eastAsia="Arial Narrow" w:hAnsi="Arial Narrow" w:cs="Arial Narrow"/>
        </w:rPr>
        <w:t>muži a ženy bez rozdielu veku</w:t>
      </w:r>
      <w:r>
        <w:rPr>
          <w:rFonts w:ascii="Arial Narrow" w:eastAsia="Arial Narrow" w:hAnsi="Arial Narrow" w:cs="Arial Narrow"/>
          <w:b/>
        </w:rPr>
        <w:t xml:space="preserve"> + Juniori 15 - 17 rokov (2007-2003) – v prípade nízkej účasti môžu byť aj mladší s povolením rodiča, resp. zákonného zástupcu</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11:00 – nordic walking</w:t>
      </w:r>
      <w:r>
        <w:rPr>
          <w:rFonts w:ascii="Arial Narrow" w:eastAsia="Arial Narrow" w:hAnsi="Arial Narrow" w:cs="Arial Narrow"/>
        </w:rPr>
        <w:t xml:space="preserve"> – 6,6 km (2 okruhy v okolí areálu Technogym v kú Malý Krtíš a Nová Ves)</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kategórie: muži a ženy bez rozdielu veku</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 xml:space="preserve">DĹŽKA TRATE: </w:t>
      </w:r>
      <w:r>
        <w:rPr>
          <w:rFonts w:ascii="Arial Narrow" w:eastAsia="Arial Narrow" w:hAnsi="Arial Narrow" w:cs="Arial Narrow"/>
        </w:rPr>
        <w:t>10 km hlavná trať je vedená po miestnych komunikáciách s prevýšením jedného okruhu 25 m, bežia sa 3 okruhy.</w:t>
      </w:r>
    </w:p>
    <w:p w:rsidR="009020B6" w:rsidRDefault="009020B6">
      <w:pPr>
        <w:spacing w:after="0" w:line="240" w:lineRule="auto"/>
        <w:jc w:val="both"/>
        <w:rPr>
          <w:rFonts w:ascii="Arial Narrow" w:eastAsia="Arial Narrow" w:hAnsi="Arial Narrow" w:cs="Arial Narrow"/>
        </w:rPr>
      </w:pPr>
    </w:p>
    <w:p w:rsidR="009020B6" w:rsidRPr="001E2F0A" w:rsidRDefault="009020B6">
      <w:pPr>
        <w:spacing w:after="0" w:line="240" w:lineRule="auto"/>
        <w:jc w:val="both"/>
        <w:rPr>
          <w:rFonts w:ascii="Arial Narrow" w:eastAsia="Arial Narrow" w:hAnsi="Arial Narrow" w:cs="Arial Narrow"/>
        </w:rPr>
      </w:pPr>
      <w:r w:rsidRPr="001E2F0A">
        <w:rPr>
          <w:rFonts w:ascii="Arial Narrow" w:eastAsia="Arial Narrow" w:hAnsi="Arial Narrow" w:cs="Arial Narrow"/>
          <w:b/>
        </w:rPr>
        <w:t>11:00 – kolobežky</w:t>
      </w:r>
      <w:r w:rsidRPr="001E2F0A">
        <w:rPr>
          <w:rFonts w:ascii="Arial Narrow" w:eastAsia="Arial Narrow" w:hAnsi="Arial Narrow" w:cs="Arial Narrow"/>
        </w:rPr>
        <w:t xml:space="preserve"> </w:t>
      </w:r>
      <w:r w:rsidRPr="001E2F0A">
        <w:rPr>
          <w:rFonts w:ascii="Arial Narrow" w:eastAsia="Arial Narrow" w:hAnsi="Arial Narrow" w:cs="Arial Narrow"/>
          <w:b/>
        </w:rPr>
        <w:t>– 16,5 km</w:t>
      </w:r>
      <w:r w:rsidRPr="001E2F0A">
        <w:rPr>
          <w:rFonts w:ascii="Arial Narrow" w:eastAsia="Arial Narrow" w:hAnsi="Arial Narrow" w:cs="Arial Narrow"/>
        </w:rPr>
        <w:t xml:space="preserve"> (5 okruhov v okolí areálu Technogym v kú Malý Krtíš a Nová Ves)</w:t>
      </w:r>
      <w:r w:rsidR="00EE10DF" w:rsidRPr="001E2F0A">
        <w:rPr>
          <w:rFonts w:ascii="Arial Narrow" w:eastAsia="Arial Narrow" w:hAnsi="Arial Narrow" w:cs="Arial Narrow"/>
        </w:rPr>
        <w:t xml:space="preserve"> s nasledovnými kategóriami:  </w:t>
      </w:r>
      <w:r w:rsidRPr="001E2F0A">
        <w:rPr>
          <w:rFonts w:ascii="Arial Narrow" w:eastAsia="Arial Narrow" w:hAnsi="Arial Narrow" w:cs="Arial Narrow"/>
        </w:rPr>
        <w:t xml:space="preserve">muži a ženy </w:t>
      </w:r>
      <w:r w:rsidR="00BB7CC8" w:rsidRPr="001E2F0A">
        <w:rPr>
          <w:rFonts w:ascii="Arial Narrow" w:eastAsia="Arial Narrow" w:hAnsi="Arial Narrow" w:cs="Arial Narrow"/>
        </w:rPr>
        <w:t xml:space="preserve"> - X a Y</w:t>
      </w:r>
    </w:p>
    <w:p w:rsidR="009020B6" w:rsidRPr="001E2F0A" w:rsidRDefault="00EE10DF" w:rsidP="00EE10DF">
      <w:pPr>
        <w:spacing w:after="0" w:line="240" w:lineRule="auto"/>
        <w:jc w:val="both"/>
        <w:rPr>
          <w:rFonts w:ascii="Arial Narrow" w:eastAsia="Arial Narrow" w:hAnsi="Arial Narrow" w:cs="Arial Narrow"/>
        </w:rPr>
      </w:pPr>
      <w:r w:rsidRPr="001E2F0A">
        <w:rPr>
          <w:rFonts w:ascii="Arial Narrow" w:eastAsia="Arial Narrow" w:hAnsi="Arial Narrow" w:cs="Arial Narrow"/>
        </w:rPr>
        <w:t xml:space="preserve">                      </w:t>
      </w:r>
      <w:r w:rsidR="009020B6" w:rsidRPr="001E2F0A">
        <w:rPr>
          <w:rFonts w:ascii="Arial Narrow" w:eastAsia="Arial Narrow" w:hAnsi="Arial Narrow" w:cs="Arial Narrow"/>
        </w:rPr>
        <w:t>juniori a</w:t>
      </w:r>
      <w:r w:rsidR="00BB7CC8" w:rsidRPr="001E2F0A">
        <w:rPr>
          <w:rFonts w:ascii="Arial Narrow" w:eastAsia="Arial Narrow" w:hAnsi="Arial Narrow" w:cs="Arial Narrow"/>
        </w:rPr>
        <w:t> </w:t>
      </w:r>
      <w:r w:rsidR="009020B6" w:rsidRPr="001E2F0A">
        <w:rPr>
          <w:rFonts w:ascii="Arial Narrow" w:eastAsia="Arial Narrow" w:hAnsi="Arial Narrow" w:cs="Arial Narrow"/>
        </w:rPr>
        <w:t>juniorky</w:t>
      </w:r>
      <w:r w:rsidR="00BB7CC8" w:rsidRPr="001E2F0A">
        <w:rPr>
          <w:rFonts w:ascii="Arial Narrow" w:eastAsia="Arial Narrow" w:hAnsi="Arial Narrow" w:cs="Arial Narrow"/>
        </w:rPr>
        <w:t xml:space="preserve"> </w:t>
      </w:r>
      <w:r w:rsidR="00E700A5" w:rsidRPr="001E2F0A">
        <w:rPr>
          <w:rFonts w:ascii="Arial Narrow" w:eastAsia="Arial Narrow" w:hAnsi="Arial Narrow" w:cs="Arial Narrow"/>
        </w:rPr>
        <w:t>-</w:t>
      </w:r>
      <w:r w:rsidR="00BB7CC8" w:rsidRPr="001E2F0A">
        <w:rPr>
          <w:rFonts w:ascii="Arial Narrow" w:eastAsia="Arial Narrow" w:hAnsi="Arial Narrow" w:cs="Arial Narrow"/>
        </w:rPr>
        <w:t xml:space="preserve"> Z a W</w:t>
      </w:r>
    </w:p>
    <w:p w:rsidR="009020B6" w:rsidRPr="001E2F0A" w:rsidRDefault="009020B6">
      <w:pPr>
        <w:spacing w:after="0" w:line="240" w:lineRule="auto"/>
        <w:jc w:val="both"/>
        <w:rPr>
          <w:rFonts w:ascii="Arial Narrow" w:eastAsia="Arial Narrow" w:hAnsi="Arial Narrow" w:cs="Arial Narrow"/>
        </w:rPr>
      </w:pPr>
      <w:r w:rsidRPr="001E2F0A">
        <w:rPr>
          <w:rFonts w:ascii="Arial Narrow" w:eastAsia="Arial Narrow" w:hAnsi="Arial Narrow" w:cs="Arial Narrow"/>
        </w:rPr>
        <w:t xml:space="preserve">                   </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POVRCH:</w:t>
      </w:r>
      <w:r>
        <w:rPr>
          <w:rFonts w:ascii="Arial Narrow" w:eastAsia="Arial Narrow" w:hAnsi="Arial Narrow" w:cs="Arial Narrow"/>
        </w:rPr>
        <w:t xml:space="preserve"> asfalt</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 xml:space="preserve">VYHODNOTENIE PRETEKOV: </w:t>
      </w:r>
      <w:r>
        <w:rPr>
          <w:rFonts w:ascii="Arial Narrow" w:eastAsia="Arial Narrow" w:hAnsi="Arial Narrow" w:cs="Arial Narrow"/>
        </w:rPr>
        <w:t xml:space="preserve">po dobehnutí všetkých kategórií. </w:t>
      </w:r>
    </w:p>
    <w:p w:rsidR="00394ECE" w:rsidRDefault="00394ECE">
      <w:pPr>
        <w:spacing w:after="0" w:line="240" w:lineRule="auto"/>
        <w:jc w:val="both"/>
        <w:rPr>
          <w:rFonts w:ascii="Arial Narrow" w:eastAsia="Arial Narrow" w:hAnsi="Arial Narrow" w:cs="Arial Narrow"/>
          <w:b/>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 xml:space="preserve">ŠATNE A TOALETY: </w:t>
      </w:r>
      <w:r>
        <w:rPr>
          <w:rFonts w:ascii="Arial Narrow" w:eastAsia="Arial Narrow" w:hAnsi="Arial Narrow" w:cs="Arial Narrow"/>
        </w:rPr>
        <w:t xml:space="preserve">zabezpečí usporiadateľ </w:t>
      </w:r>
    </w:p>
    <w:p w:rsidR="00394ECE" w:rsidRDefault="00394ECE">
      <w:pPr>
        <w:spacing w:after="0" w:line="240" w:lineRule="auto"/>
        <w:jc w:val="both"/>
        <w:rPr>
          <w:rFonts w:ascii="Arial Narrow" w:eastAsia="Arial Narrow" w:hAnsi="Arial Narrow" w:cs="Arial Narrow"/>
          <w:b/>
        </w:rPr>
      </w:pPr>
    </w:p>
    <w:p w:rsidR="00394ECE" w:rsidRDefault="009D6E28">
      <w:pPr>
        <w:spacing w:after="0" w:line="240" w:lineRule="auto"/>
        <w:jc w:val="both"/>
        <w:rPr>
          <w:rFonts w:ascii="Arial Narrow" w:eastAsia="Arial Narrow" w:hAnsi="Arial Narrow" w:cs="Arial Narrow"/>
          <w:b/>
        </w:rPr>
      </w:pPr>
      <w:r>
        <w:rPr>
          <w:rFonts w:ascii="Arial Narrow" w:eastAsia="Arial Narrow" w:hAnsi="Arial Narrow" w:cs="Arial Narrow"/>
          <w:b/>
        </w:rPr>
        <w:t>PREHLÁSENIE ÚČASTNÍKOV PRETEKOV,  že:</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nie je im známa žiadna prekážka v ich zdravotnom stave, ktorá by im v účasti na pretekoch bránila,</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sú oboznámení s podmienkami účasti, traťou a bezpečnostnými predpismi, ktoré sa zaväzujú dodržiavať. Tiež sa zaväzujú riadiť sa pokynmi organizátorov počas pretekov. Účastníci pretekov dávajú povolenie a výslovný súhlas organizátorovi  podujatia v a ním povereným osobám na spracovanie svojich osobných údajov. Uvedené osobné údaje budú spracovávané v súlade so zákonom č. 428/2002 Z. z. o ochrane osobných údajov v znení neskorších predpisov. Vyplnením registračného formulára pri prezentácii pred pretekmi účastníci dávajú organizátorovi Bežci VK, Venevská 769/16 38, 990 01 Veľký Krtíš, IČO: 45757861 súhlas na:</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spracovanie svojich osobných údajov na účely registrácie a prezentácie účastníkov podujatia Cestný beh v okolí Technogymu, organizácie podujatia a na marketingové účely podujatia, vrátane zasielania informačných e-mailov elektronickou formou, súvisiacich výhradne s podujatiami organizovanými  Bežci VK, Venevská 769/16 38, 99001 Veľký Krtíš, IČO: 45757861,</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rPr>
        <w:t xml:space="preserve">- na použitie fotografických, zvukových a obrazových záznamov zhotovených organizátorom podujatia alebo inými osobami najmä za účelom použitia v médiách, na webe, v propagačných materiáloch podujatia, a to bez náhrady a bez nároku na autorské práva.  </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 xml:space="preserve">TECHNICKÉ PODMIENKY: </w:t>
      </w:r>
      <w:r>
        <w:rPr>
          <w:rFonts w:ascii="Arial Narrow" w:eastAsia="Arial Narrow" w:hAnsi="Arial Narrow" w:cs="Arial Narrow"/>
        </w:rPr>
        <w:t>Hlavný pretek, hobby pretek</w:t>
      </w:r>
      <w:r w:rsidR="00EE10DF">
        <w:rPr>
          <w:rFonts w:ascii="Arial Narrow" w:eastAsia="Arial Narrow" w:hAnsi="Arial Narrow" w:cs="Arial Narrow"/>
        </w:rPr>
        <w:t>,</w:t>
      </w:r>
      <w:r>
        <w:rPr>
          <w:rFonts w:ascii="Arial Narrow" w:eastAsia="Arial Narrow" w:hAnsi="Arial Narrow" w:cs="Arial Narrow"/>
        </w:rPr>
        <w:t xml:space="preserve"> nordic </w:t>
      </w:r>
      <w:r w:rsidRPr="001E2F0A">
        <w:rPr>
          <w:rFonts w:ascii="Arial Narrow" w:eastAsia="Arial Narrow" w:hAnsi="Arial Narrow" w:cs="Arial Narrow"/>
        </w:rPr>
        <w:t>walking</w:t>
      </w:r>
      <w:r w:rsidR="00EE10DF" w:rsidRPr="001E2F0A">
        <w:rPr>
          <w:rFonts w:ascii="Arial Narrow" w:eastAsia="Arial Narrow" w:hAnsi="Arial Narrow" w:cs="Arial Narrow"/>
        </w:rPr>
        <w:t xml:space="preserve"> a kolobežky</w:t>
      </w:r>
      <w:r w:rsidRPr="001E2F0A">
        <w:rPr>
          <w:rFonts w:ascii="Arial Narrow" w:eastAsia="Arial Narrow" w:hAnsi="Arial Narrow" w:cs="Arial Narrow"/>
        </w:rPr>
        <w:t xml:space="preserve"> sa uskutoční </w:t>
      </w:r>
      <w:r>
        <w:rPr>
          <w:rFonts w:ascii="Arial Narrow" w:eastAsia="Arial Narrow" w:hAnsi="Arial Narrow" w:cs="Arial Narrow"/>
        </w:rPr>
        <w:t>bez obmedzenia premávky. Pretekári sú povinní dodržiavať pokyny usporiadateľov a polície. Usporiadateľ zabezpečí zdravotnú starostlivosť na pretekoch.</w:t>
      </w: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br/>
        <w:t xml:space="preserve">OBČERSTVENIE: </w:t>
      </w:r>
      <w:r>
        <w:rPr>
          <w:rFonts w:ascii="Arial Narrow" w:eastAsia="Arial Narrow" w:hAnsi="Arial Narrow" w:cs="Arial Narrow"/>
        </w:rPr>
        <w:t xml:space="preserve">po ukončení pretekov. </w:t>
      </w:r>
    </w:p>
    <w:p w:rsidR="00394ECE" w:rsidRDefault="00394ECE">
      <w:pPr>
        <w:spacing w:after="0" w:line="240" w:lineRule="auto"/>
        <w:jc w:val="both"/>
        <w:rPr>
          <w:rFonts w:ascii="Arial Narrow" w:eastAsia="Arial Narrow" w:hAnsi="Arial Narrow" w:cs="Arial Narrow"/>
          <w:b/>
          <w:color w:val="FF0000"/>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 xml:space="preserve">CENY: </w:t>
      </w:r>
      <w:r>
        <w:rPr>
          <w:rFonts w:ascii="Arial Narrow" w:eastAsia="Arial Narrow" w:hAnsi="Arial Narrow" w:cs="Arial Narrow"/>
        </w:rPr>
        <w:t>Prví traja pretekári všetky kategórie f</w:t>
      </w:r>
      <w:r w:rsidR="00EE10DF">
        <w:rPr>
          <w:rFonts w:ascii="Arial Narrow" w:eastAsia="Arial Narrow" w:hAnsi="Arial Narrow" w:cs="Arial Narrow"/>
        </w:rPr>
        <w:t xml:space="preserve">inančné ceny </w:t>
      </w:r>
      <w:bookmarkStart w:id="0" w:name="_GoBack"/>
      <w:r w:rsidR="00EE10DF" w:rsidRPr="00B7403D">
        <w:rPr>
          <w:rFonts w:ascii="Arial Narrow" w:eastAsia="Arial Narrow" w:hAnsi="Arial Narrow" w:cs="Arial Narrow"/>
          <w:b/>
        </w:rPr>
        <w:t>okrem</w:t>
      </w:r>
      <w:bookmarkEnd w:id="0"/>
      <w:r w:rsidR="00EE10DF">
        <w:rPr>
          <w:rFonts w:ascii="Arial Narrow" w:eastAsia="Arial Narrow" w:hAnsi="Arial Narrow" w:cs="Arial Narrow"/>
        </w:rPr>
        <w:t xml:space="preserve"> </w:t>
      </w:r>
      <w:r w:rsidR="001E2F0A">
        <w:rPr>
          <w:rFonts w:ascii="Arial Narrow" w:eastAsia="Arial Narrow" w:hAnsi="Arial Narrow" w:cs="Arial Narrow"/>
        </w:rPr>
        <w:t>(</w:t>
      </w:r>
      <w:r w:rsidR="001E2F0A" w:rsidRPr="00671688">
        <w:rPr>
          <w:rFonts w:ascii="Arial Narrow" w:eastAsia="Arial Narrow" w:hAnsi="Arial Narrow" w:cs="Arial Narrow"/>
          <w:u w:val="single"/>
        </w:rPr>
        <w:t xml:space="preserve">hobby behu a  </w:t>
      </w:r>
      <w:r w:rsidRPr="00671688">
        <w:rPr>
          <w:rFonts w:ascii="Arial Narrow" w:eastAsia="Arial Narrow" w:hAnsi="Arial Narrow" w:cs="Arial Narrow"/>
          <w:u w:val="single"/>
        </w:rPr>
        <w:t>detských do 18 rokov</w:t>
      </w:r>
      <w:r w:rsidR="001E2F0A">
        <w:rPr>
          <w:rFonts w:ascii="Arial Narrow" w:eastAsia="Arial Narrow" w:hAnsi="Arial Narrow" w:cs="Arial Narrow"/>
        </w:rPr>
        <w:t>)</w:t>
      </w:r>
    </w:p>
    <w:p w:rsidR="00172079" w:rsidRPr="0008576E" w:rsidRDefault="00172079">
      <w:pPr>
        <w:spacing w:after="0" w:line="240" w:lineRule="auto"/>
        <w:jc w:val="both"/>
        <w:rPr>
          <w:rFonts w:ascii="Arial Narrow" w:eastAsia="Arial Narrow" w:hAnsi="Arial Narrow" w:cs="Arial Narrow"/>
          <w:color w:val="FF0000"/>
        </w:rPr>
      </w:pPr>
    </w:p>
    <w:p w:rsidR="00394ECE" w:rsidRPr="00942BCE" w:rsidRDefault="001A70CE">
      <w:pPr>
        <w:spacing w:after="0" w:line="240" w:lineRule="auto"/>
        <w:jc w:val="both"/>
        <w:rPr>
          <w:rFonts w:ascii="Arial Narrow" w:eastAsia="Arial Narrow" w:hAnsi="Arial Narrow" w:cs="Arial Narrow"/>
          <w:u w:val="single"/>
        </w:rPr>
      </w:pPr>
      <w:r w:rsidRPr="00E128DB">
        <w:rPr>
          <w:rFonts w:ascii="Arial Narrow" w:eastAsia="Arial Narrow" w:hAnsi="Arial Narrow" w:cs="Arial Narrow"/>
          <w:b/>
        </w:rPr>
        <w:t>CENY pre najlepších v každej dospelej kategórií:</w:t>
      </w:r>
      <w:r>
        <w:rPr>
          <w:rFonts w:ascii="Arial Narrow" w:eastAsia="Arial Narrow" w:hAnsi="Arial Narrow" w:cs="Arial Narrow"/>
        </w:rPr>
        <w:t xml:space="preserve"> od sponzora Frio Klima s.r.o. </w:t>
      </w:r>
      <w:r w:rsidRPr="00942BCE">
        <w:rPr>
          <w:rFonts w:ascii="Arial Narrow" w:eastAsia="Arial Narrow" w:hAnsi="Arial Narrow" w:cs="Arial Narrow"/>
          <w:u w:val="single"/>
        </w:rPr>
        <w:t>nákupné poukážky v hodnote 200 eur, 150 eur a 100 eur na nákup klimatizačnej jednotky.</w:t>
      </w:r>
    </w:p>
    <w:p w:rsidR="001A70CE" w:rsidRDefault="001A70CE">
      <w:pPr>
        <w:spacing w:after="0" w:line="240" w:lineRule="auto"/>
        <w:jc w:val="both"/>
        <w:rPr>
          <w:rFonts w:ascii="Arial Narrow" w:eastAsia="Arial Narrow" w:hAnsi="Arial Narrow" w:cs="Arial Narrow"/>
          <w:b/>
        </w:rPr>
      </w:pPr>
    </w:p>
    <w:p w:rsidR="00394ECE" w:rsidRPr="001E2F0A" w:rsidRDefault="00B71F5C">
      <w:pPr>
        <w:spacing w:after="0" w:line="240" w:lineRule="auto"/>
        <w:jc w:val="both"/>
        <w:rPr>
          <w:rFonts w:ascii="Arial Narrow" w:eastAsia="Arial Narrow" w:hAnsi="Arial Narrow" w:cs="Arial Narrow"/>
          <w:b/>
        </w:rPr>
      </w:pPr>
      <w:r w:rsidRPr="001E2F0A">
        <w:rPr>
          <w:rFonts w:ascii="Arial Narrow" w:eastAsia="Arial Narrow" w:hAnsi="Arial Narrow" w:cs="Arial Narrow"/>
          <w:b/>
        </w:rPr>
        <w:lastRenderedPageBreak/>
        <w:t>PODMIENKY Krtíšskej bežeckej ligy 2022</w:t>
      </w:r>
      <w:r w:rsidR="00E77117" w:rsidRPr="001E2F0A">
        <w:rPr>
          <w:rFonts w:ascii="Arial Narrow" w:eastAsia="Arial Narrow" w:hAnsi="Arial Narrow" w:cs="Arial Narrow"/>
          <w:b/>
        </w:rPr>
        <w:t>:</w:t>
      </w:r>
    </w:p>
    <w:p w:rsidR="00B71F5C" w:rsidRPr="001E2F0A" w:rsidRDefault="00B71F5C">
      <w:pPr>
        <w:spacing w:after="0" w:line="240" w:lineRule="auto"/>
        <w:jc w:val="both"/>
        <w:rPr>
          <w:rFonts w:ascii="Arial Narrow" w:eastAsia="Arial Narrow" w:hAnsi="Arial Narrow" w:cs="Arial Narrow"/>
        </w:rPr>
      </w:pPr>
      <w:r w:rsidRPr="001E2F0A">
        <w:rPr>
          <w:rFonts w:ascii="Arial Narrow" w:eastAsia="Arial Narrow" w:hAnsi="Arial Narrow" w:cs="Arial Narrow"/>
        </w:rPr>
        <w:t xml:space="preserve">Prvý traja v mužskej a ženskej kategórií na hlavnom preteku získajú </w:t>
      </w:r>
      <w:r w:rsidRPr="005611A7">
        <w:rPr>
          <w:rFonts w:ascii="Arial Narrow" w:eastAsia="Arial Narrow" w:hAnsi="Arial Narrow" w:cs="Arial Narrow"/>
          <w:u w:val="single"/>
        </w:rPr>
        <w:t xml:space="preserve">finančné odmeny a to prvý 100 €, druhý 75 €, tretí 50 </w:t>
      </w:r>
      <w:r w:rsidR="00EE10DF" w:rsidRPr="005611A7">
        <w:rPr>
          <w:rFonts w:ascii="Arial Narrow" w:eastAsia="Arial Narrow" w:hAnsi="Arial Narrow" w:cs="Arial Narrow"/>
          <w:u w:val="single"/>
        </w:rPr>
        <w:t>€</w:t>
      </w:r>
      <w:r w:rsidRPr="005611A7">
        <w:rPr>
          <w:rFonts w:ascii="Arial Narrow" w:eastAsia="Arial Narrow" w:hAnsi="Arial Narrow" w:cs="Arial Narrow"/>
          <w:u w:val="single"/>
        </w:rPr>
        <w:t xml:space="preserve">, </w:t>
      </w:r>
      <w:r w:rsidRPr="001E2F0A">
        <w:rPr>
          <w:rFonts w:ascii="Arial Narrow" w:eastAsia="Arial Narrow" w:hAnsi="Arial Narrow" w:cs="Arial Narrow"/>
        </w:rPr>
        <w:t>počítať sa to bude vekovým koeficientom. Taktiež každý účastník, ktorý sa zúčastní Krtíšskej bežeckej liegy 2022 bude zaradený do žrebovania o hodnotnú cenu. Podmienkou však je zúčastnenie sa všetkých štyroch pretekov, pričom jeden môže byť zabehnutý virtuálne, avšak je potrebné zaplatiť štartovné za tento virtuálny pretek, ktorý nemôže byť zabehnutý na inom preteku (čas však akceptovať nebudeme a nezohľadní sa to vo výsledkovej listiny a celkové víťazstvo KBL 2022. Akceptuje sa iba aktivita, ktorej výsledok bude potrebné zaslať na email : bezcivk@gmail.com)</w:t>
      </w:r>
    </w:p>
    <w:p w:rsidR="00394ECE" w:rsidRPr="001E2F0A"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b/>
          <w:color w:val="FF0000"/>
        </w:rPr>
      </w:pPr>
      <w:r>
        <w:rPr>
          <w:rFonts w:ascii="Arial Narrow" w:eastAsia="Arial Narrow" w:hAnsi="Arial Narrow" w:cs="Arial Narrow"/>
          <w:b/>
        </w:rPr>
        <w:t xml:space="preserve">Riaditeľ pretekov: </w:t>
      </w:r>
      <w:r>
        <w:rPr>
          <w:rFonts w:ascii="Arial Narrow" w:eastAsia="Arial Narrow" w:hAnsi="Arial Narrow" w:cs="Arial Narrow"/>
        </w:rPr>
        <w:t>Ing. Petra Bročeková</w:t>
      </w:r>
    </w:p>
    <w:p w:rsidR="00394ECE" w:rsidRDefault="00394ECE">
      <w:pPr>
        <w:spacing w:after="0" w:line="240" w:lineRule="auto"/>
        <w:jc w:val="both"/>
        <w:rPr>
          <w:rFonts w:ascii="Arial Narrow" w:eastAsia="Arial Narrow" w:hAnsi="Arial Narrow" w:cs="Arial Narrow"/>
          <w:b/>
          <w:color w:val="FF0000"/>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Predseda:</w:t>
      </w:r>
      <w:r>
        <w:rPr>
          <w:rFonts w:ascii="Arial Narrow" w:eastAsia="Arial Narrow" w:hAnsi="Arial Narrow" w:cs="Arial Narrow"/>
        </w:rPr>
        <w:t xml:space="preserve"> Ivan György +421 907 765 097</w:t>
      </w:r>
    </w:p>
    <w:p w:rsidR="00394ECE" w:rsidRDefault="00394ECE">
      <w:pPr>
        <w:spacing w:after="0" w:line="240" w:lineRule="auto"/>
        <w:jc w:val="both"/>
        <w:rPr>
          <w:rFonts w:ascii="Arial Narrow" w:eastAsia="Arial Narrow" w:hAnsi="Arial Narrow" w:cs="Arial Narrow"/>
        </w:rPr>
      </w:pPr>
    </w:p>
    <w:p w:rsidR="00394ECE" w:rsidRDefault="009D6E28">
      <w:pPr>
        <w:spacing w:after="0" w:line="240" w:lineRule="auto"/>
        <w:jc w:val="both"/>
        <w:rPr>
          <w:rFonts w:ascii="Arial Narrow" w:eastAsia="Arial Narrow" w:hAnsi="Arial Narrow" w:cs="Arial Narrow"/>
        </w:rPr>
      </w:pPr>
      <w:r>
        <w:rPr>
          <w:rFonts w:ascii="Arial Narrow" w:eastAsia="Arial Narrow" w:hAnsi="Arial Narrow" w:cs="Arial Narrow"/>
          <w:b/>
        </w:rPr>
        <w:t>Organizačný team:</w:t>
      </w:r>
      <w:r>
        <w:rPr>
          <w:rFonts w:ascii="Arial Narrow" w:eastAsia="Arial Narrow" w:hAnsi="Arial Narrow" w:cs="Arial Narrow"/>
        </w:rPr>
        <w:t xml:space="preserve"> Bežci VK</w:t>
      </w:r>
    </w:p>
    <w:p w:rsidR="00394ECE" w:rsidRDefault="00394ECE">
      <w:pPr>
        <w:spacing w:after="0" w:line="240" w:lineRule="auto"/>
        <w:jc w:val="both"/>
        <w:rPr>
          <w:rFonts w:ascii="Calibri" w:eastAsia="Calibri" w:hAnsi="Calibri" w:cs="Calibri"/>
        </w:rPr>
      </w:pPr>
    </w:p>
    <w:p w:rsidR="00394ECE" w:rsidRDefault="00394ECE">
      <w:pPr>
        <w:spacing w:after="0" w:line="240" w:lineRule="auto"/>
        <w:jc w:val="both"/>
        <w:rPr>
          <w:rFonts w:ascii="Calibri" w:eastAsia="Calibri" w:hAnsi="Calibri" w:cs="Calibri"/>
        </w:rPr>
      </w:pPr>
    </w:p>
    <w:p w:rsidR="00394ECE" w:rsidRDefault="00394ECE">
      <w:pPr>
        <w:spacing w:after="0" w:line="240" w:lineRule="auto"/>
        <w:jc w:val="both"/>
        <w:rPr>
          <w:rFonts w:ascii="Calibri" w:eastAsia="Calibri" w:hAnsi="Calibri" w:cs="Calibri"/>
        </w:rPr>
      </w:pPr>
    </w:p>
    <w:p w:rsidR="00394ECE" w:rsidRDefault="00394ECE">
      <w:pPr>
        <w:spacing w:after="0" w:line="240" w:lineRule="auto"/>
        <w:jc w:val="both"/>
        <w:rPr>
          <w:rFonts w:ascii="Calibri" w:eastAsia="Calibri" w:hAnsi="Calibri" w:cs="Calibri"/>
        </w:rPr>
      </w:pPr>
    </w:p>
    <w:p w:rsidR="00394ECE" w:rsidRDefault="009D6E28">
      <w:pPr>
        <w:spacing w:after="0" w:line="240" w:lineRule="auto"/>
        <w:jc w:val="both"/>
        <w:rPr>
          <w:rFonts w:ascii="Calibri" w:eastAsia="Calibri" w:hAnsi="Calibri" w:cs="Calibri"/>
        </w:rPr>
      </w:pPr>
      <w:r>
        <w:object w:dxaOrig="5648" w:dyaOrig="7876">
          <v:rect id="rectole0000000000" o:spid="_x0000_i1025" style="width:282.75pt;height:393.75pt" o:ole="" o:preferrelative="t" stroked="f">
            <v:imagedata r:id="rId7" o:title=""/>
          </v:rect>
          <o:OLEObject Type="Embed" ProgID="StaticMetafile" ShapeID="rectole0000000000" DrawAspect="Content" ObjectID="_1720600582" r:id="rId8"/>
        </w:object>
      </w:r>
    </w:p>
    <w:sectPr w:rsidR="0039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F4D76"/>
    <w:multiLevelType w:val="hybridMultilevel"/>
    <w:tmpl w:val="ACEA3D4E"/>
    <w:lvl w:ilvl="0" w:tplc="04D0141A">
      <w:numFmt w:val="bullet"/>
      <w:lvlText w:val="-"/>
      <w:lvlJc w:val="left"/>
      <w:pPr>
        <w:ind w:left="1215" w:hanging="360"/>
      </w:pPr>
      <w:rPr>
        <w:rFonts w:ascii="Arial Narrow" w:eastAsia="Arial Narrow" w:hAnsi="Arial Narrow" w:cs="Arial Narrow" w:hint="default"/>
      </w:rPr>
    </w:lvl>
    <w:lvl w:ilvl="1" w:tplc="041B0003" w:tentative="1">
      <w:start w:val="1"/>
      <w:numFmt w:val="bullet"/>
      <w:lvlText w:val="o"/>
      <w:lvlJc w:val="left"/>
      <w:pPr>
        <w:ind w:left="1935" w:hanging="360"/>
      </w:pPr>
      <w:rPr>
        <w:rFonts w:ascii="Courier New" w:hAnsi="Courier New" w:cs="Courier New" w:hint="default"/>
      </w:rPr>
    </w:lvl>
    <w:lvl w:ilvl="2" w:tplc="041B0005" w:tentative="1">
      <w:start w:val="1"/>
      <w:numFmt w:val="bullet"/>
      <w:lvlText w:val=""/>
      <w:lvlJc w:val="left"/>
      <w:pPr>
        <w:ind w:left="2655" w:hanging="360"/>
      </w:pPr>
      <w:rPr>
        <w:rFonts w:ascii="Wingdings" w:hAnsi="Wingdings" w:hint="default"/>
      </w:rPr>
    </w:lvl>
    <w:lvl w:ilvl="3" w:tplc="041B0001" w:tentative="1">
      <w:start w:val="1"/>
      <w:numFmt w:val="bullet"/>
      <w:lvlText w:val=""/>
      <w:lvlJc w:val="left"/>
      <w:pPr>
        <w:ind w:left="3375" w:hanging="360"/>
      </w:pPr>
      <w:rPr>
        <w:rFonts w:ascii="Symbol" w:hAnsi="Symbol" w:hint="default"/>
      </w:rPr>
    </w:lvl>
    <w:lvl w:ilvl="4" w:tplc="041B0003" w:tentative="1">
      <w:start w:val="1"/>
      <w:numFmt w:val="bullet"/>
      <w:lvlText w:val="o"/>
      <w:lvlJc w:val="left"/>
      <w:pPr>
        <w:ind w:left="4095" w:hanging="360"/>
      </w:pPr>
      <w:rPr>
        <w:rFonts w:ascii="Courier New" w:hAnsi="Courier New" w:cs="Courier New" w:hint="default"/>
      </w:rPr>
    </w:lvl>
    <w:lvl w:ilvl="5" w:tplc="041B0005" w:tentative="1">
      <w:start w:val="1"/>
      <w:numFmt w:val="bullet"/>
      <w:lvlText w:val=""/>
      <w:lvlJc w:val="left"/>
      <w:pPr>
        <w:ind w:left="4815" w:hanging="360"/>
      </w:pPr>
      <w:rPr>
        <w:rFonts w:ascii="Wingdings" w:hAnsi="Wingdings" w:hint="default"/>
      </w:rPr>
    </w:lvl>
    <w:lvl w:ilvl="6" w:tplc="041B0001" w:tentative="1">
      <w:start w:val="1"/>
      <w:numFmt w:val="bullet"/>
      <w:lvlText w:val=""/>
      <w:lvlJc w:val="left"/>
      <w:pPr>
        <w:ind w:left="5535" w:hanging="360"/>
      </w:pPr>
      <w:rPr>
        <w:rFonts w:ascii="Symbol" w:hAnsi="Symbol" w:hint="default"/>
      </w:rPr>
    </w:lvl>
    <w:lvl w:ilvl="7" w:tplc="041B0003" w:tentative="1">
      <w:start w:val="1"/>
      <w:numFmt w:val="bullet"/>
      <w:lvlText w:val="o"/>
      <w:lvlJc w:val="left"/>
      <w:pPr>
        <w:ind w:left="6255" w:hanging="360"/>
      </w:pPr>
      <w:rPr>
        <w:rFonts w:ascii="Courier New" w:hAnsi="Courier New" w:cs="Courier New" w:hint="default"/>
      </w:rPr>
    </w:lvl>
    <w:lvl w:ilvl="8" w:tplc="041B0005" w:tentative="1">
      <w:start w:val="1"/>
      <w:numFmt w:val="bullet"/>
      <w:lvlText w:val=""/>
      <w:lvlJc w:val="left"/>
      <w:pPr>
        <w:ind w:left="6975" w:hanging="360"/>
      </w:pPr>
      <w:rPr>
        <w:rFonts w:ascii="Wingdings" w:hAnsi="Wingdings" w:hint="default"/>
      </w:rPr>
    </w:lvl>
  </w:abstractNum>
  <w:abstractNum w:abstractNumId="1" w15:restartNumberingAfterBreak="0">
    <w:nsid w:val="77F248EF"/>
    <w:multiLevelType w:val="hybridMultilevel"/>
    <w:tmpl w:val="7A9C4AE4"/>
    <w:lvl w:ilvl="0" w:tplc="B0E4B432">
      <w:numFmt w:val="bullet"/>
      <w:lvlText w:val="-"/>
      <w:lvlJc w:val="left"/>
      <w:pPr>
        <w:ind w:left="1215" w:hanging="360"/>
      </w:pPr>
      <w:rPr>
        <w:rFonts w:ascii="Arial Narrow" w:eastAsia="Arial Narrow" w:hAnsi="Arial Narrow" w:cs="Arial Narrow" w:hint="default"/>
      </w:rPr>
    </w:lvl>
    <w:lvl w:ilvl="1" w:tplc="041B0003" w:tentative="1">
      <w:start w:val="1"/>
      <w:numFmt w:val="bullet"/>
      <w:lvlText w:val="o"/>
      <w:lvlJc w:val="left"/>
      <w:pPr>
        <w:ind w:left="1935" w:hanging="360"/>
      </w:pPr>
      <w:rPr>
        <w:rFonts w:ascii="Courier New" w:hAnsi="Courier New" w:cs="Courier New" w:hint="default"/>
      </w:rPr>
    </w:lvl>
    <w:lvl w:ilvl="2" w:tplc="041B0005" w:tentative="1">
      <w:start w:val="1"/>
      <w:numFmt w:val="bullet"/>
      <w:lvlText w:val=""/>
      <w:lvlJc w:val="left"/>
      <w:pPr>
        <w:ind w:left="2655" w:hanging="360"/>
      </w:pPr>
      <w:rPr>
        <w:rFonts w:ascii="Wingdings" w:hAnsi="Wingdings" w:hint="default"/>
      </w:rPr>
    </w:lvl>
    <w:lvl w:ilvl="3" w:tplc="041B0001" w:tentative="1">
      <w:start w:val="1"/>
      <w:numFmt w:val="bullet"/>
      <w:lvlText w:val=""/>
      <w:lvlJc w:val="left"/>
      <w:pPr>
        <w:ind w:left="3375" w:hanging="360"/>
      </w:pPr>
      <w:rPr>
        <w:rFonts w:ascii="Symbol" w:hAnsi="Symbol" w:hint="default"/>
      </w:rPr>
    </w:lvl>
    <w:lvl w:ilvl="4" w:tplc="041B0003" w:tentative="1">
      <w:start w:val="1"/>
      <w:numFmt w:val="bullet"/>
      <w:lvlText w:val="o"/>
      <w:lvlJc w:val="left"/>
      <w:pPr>
        <w:ind w:left="4095" w:hanging="360"/>
      </w:pPr>
      <w:rPr>
        <w:rFonts w:ascii="Courier New" w:hAnsi="Courier New" w:cs="Courier New" w:hint="default"/>
      </w:rPr>
    </w:lvl>
    <w:lvl w:ilvl="5" w:tplc="041B0005" w:tentative="1">
      <w:start w:val="1"/>
      <w:numFmt w:val="bullet"/>
      <w:lvlText w:val=""/>
      <w:lvlJc w:val="left"/>
      <w:pPr>
        <w:ind w:left="4815" w:hanging="360"/>
      </w:pPr>
      <w:rPr>
        <w:rFonts w:ascii="Wingdings" w:hAnsi="Wingdings" w:hint="default"/>
      </w:rPr>
    </w:lvl>
    <w:lvl w:ilvl="6" w:tplc="041B0001" w:tentative="1">
      <w:start w:val="1"/>
      <w:numFmt w:val="bullet"/>
      <w:lvlText w:val=""/>
      <w:lvlJc w:val="left"/>
      <w:pPr>
        <w:ind w:left="5535" w:hanging="360"/>
      </w:pPr>
      <w:rPr>
        <w:rFonts w:ascii="Symbol" w:hAnsi="Symbol" w:hint="default"/>
      </w:rPr>
    </w:lvl>
    <w:lvl w:ilvl="7" w:tplc="041B0003" w:tentative="1">
      <w:start w:val="1"/>
      <w:numFmt w:val="bullet"/>
      <w:lvlText w:val="o"/>
      <w:lvlJc w:val="left"/>
      <w:pPr>
        <w:ind w:left="6255" w:hanging="360"/>
      </w:pPr>
      <w:rPr>
        <w:rFonts w:ascii="Courier New" w:hAnsi="Courier New" w:cs="Courier New" w:hint="default"/>
      </w:rPr>
    </w:lvl>
    <w:lvl w:ilvl="8" w:tplc="041B0005" w:tentative="1">
      <w:start w:val="1"/>
      <w:numFmt w:val="bullet"/>
      <w:lvlText w:val=""/>
      <w:lvlJc w:val="left"/>
      <w:pPr>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CE"/>
    <w:rsid w:val="0008576E"/>
    <w:rsid w:val="00172079"/>
    <w:rsid w:val="001A70CE"/>
    <w:rsid w:val="001E2F0A"/>
    <w:rsid w:val="002D737F"/>
    <w:rsid w:val="00394ECE"/>
    <w:rsid w:val="005611A7"/>
    <w:rsid w:val="005725C6"/>
    <w:rsid w:val="005B64DE"/>
    <w:rsid w:val="00671688"/>
    <w:rsid w:val="006F1CD1"/>
    <w:rsid w:val="007045BA"/>
    <w:rsid w:val="007D5130"/>
    <w:rsid w:val="009020B6"/>
    <w:rsid w:val="00942BCE"/>
    <w:rsid w:val="009D6E28"/>
    <w:rsid w:val="00B71F5C"/>
    <w:rsid w:val="00B7403D"/>
    <w:rsid w:val="00BB7CC8"/>
    <w:rsid w:val="00D8357D"/>
    <w:rsid w:val="00DE5E27"/>
    <w:rsid w:val="00E128DB"/>
    <w:rsid w:val="00E700A5"/>
    <w:rsid w:val="00E77117"/>
    <w:rsid w:val="00EE10DF"/>
    <w:rsid w:val="00F446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76CE"/>
  <w15:docId w15:val="{090F3923-13F8-44BA-ACCC-4DC40F9E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2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1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osport.sk/" TargetMode="External"/><Relationship Id="rId5" Type="http://schemas.openxmlformats.org/officeDocument/2006/relationships/hyperlink" Target="http://www.beh.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1017</Words>
  <Characters>5803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Financna sprava SR</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Zaťková Henrieta Ing. mjr.</dc:creator>
  <cp:lastModifiedBy>Zaťková Henrieta Ing. kpt.</cp:lastModifiedBy>
  <cp:revision>27</cp:revision>
  <dcterms:created xsi:type="dcterms:W3CDTF">2022-07-29T06:33:00Z</dcterms:created>
  <dcterms:modified xsi:type="dcterms:W3CDTF">2022-07-29T09:50:00Z</dcterms:modified>
</cp:coreProperties>
</file>