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30823" w14:textId="77777777" w:rsidR="008F3C78" w:rsidRPr="00F87BF0" w:rsidRDefault="008F3C78" w:rsidP="008F3C78">
      <w:pPr>
        <w:jc w:val="center"/>
        <w:rPr>
          <w:rFonts w:ascii="Verdana" w:hAnsi="Verdana"/>
          <w:color w:val="333333"/>
          <w:sz w:val="24"/>
          <w:szCs w:val="24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P R O P O Z Í C I E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24"/>
          <w:szCs w:val="24"/>
          <w:shd w:val="clear" w:color="auto" w:fill="FFFFFF"/>
        </w:rPr>
        <w:t>3</w:t>
      </w:r>
      <w:r w:rsidRPr="00F87BF0">
        <w:rPr>
          <w:rFonts w:ascii="Verdana" w:hAnsi="Verdana"/>
          <w:color w:val="333333"/>
          <w:sz w:val="24"/>
          <w:szCs w:val="24"/>
          <w:shd w:val="clear" w:color="auto" w:fill="FFFFFF"/>
        </w:rPr>
        <w:t xml:space="preserve">. ročníka </w:t>
      </w:r>
    </w:p>
    <w:p w14:paraId="3AABD34C" w14:textId="77777777" w:rsidR="008F3C78" w:rsidRDefault="008F3C78" w:rsidP="008F3C78">
      <w:pPr>
        <w:jc w:val="center"/>
        <w:rPr>
          <w:rFonts w:ascii="Verdana" w:hAnsi="Verdana"/>
          <w:b/>
          <w:color w:val="333333"/>
          <w:sz w:val="24"/>
          <w:szCs w:val="24"/>
          <w:shd w:val="clear" w:color="auto" w:fill="FFFFFF"/>
        </w:rPr>
      </w:pPr>
      <w:r w:rsidRPr="00F87BF0">
        <w:rPr>
          <w:rFonts w:ascii="Verdana" w:hAnsi="Verdana"/>
          <w:b/>
          <w:color w:val="333333"/>
          <w:sz w:val="24"/>
          <w:szCs w:val="24"/>
          <w:shd w:val="clear" w:color="auto" w:fill="FFFFFF"/>
        </w:rPr>
        <w:t>Behu ulicami mesta Veľký Krtíš</w:t>
      </w:r>
    </w:p>
    <w:p w14:paraId="6CD5E75E" w14:textId="77777777" w:rsidR="008F3C78" w:rsidRPr="006051E6" w:rsidRDefault="008F3C78" w:rsidP="008F3C78">
      <w:pPr>
        <w:rPr>
          <w:rFonts w:ascii="Verdana" w:hAnsi="Verdana"/>
          <w:color w:val="333333"/>
          <w:shd w:val="clear" w:color="auto" w:fill="FFFFFF"/>
        </w:rPr>
      </w:pPr>
    </w:p>
    <w:p w14:paraId="6519FC67" w14:textId="347EB1FA" w:rsidR="008F3C78" w:rsidRPr="002E37D1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  <w:shd w:val="clear" w:color="auto" w:fill="FFFFFF"/>
        </w:rPr>
      </w:pP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USPORIADATEĽ: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Občianske združenie Bežci VK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TERMÍN A MIESTO: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  <w:t>20. septembra  2020 (nedeľa)  vo Veľkom Krtíši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PRIHLÁŠKY A REGISTRÁCIA: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Prihlásiť sa môžete elektronicky do 17. septembra 2020 na</w:t>
      </w:r>
      <w:r w:rsidR="007F0089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hyperlink r:id="rId4" w:history="1">
        <w:r w:rsidR="007F0089" w:rsidRPr="00892A5D">
          <w:rPr>
            <w:rStyle w:val="Hypertextovprepojenie"/>
            <w:rFonts w:ascii="Verdana" w:hAnsi="Verdana"/>
            <w:sz w:val="17"/>
            <w:szCs w:val="17"/>
            <w:shd w:val="clear" w:color="auto" w:fill="FFFFFF"/>
          </w:rPr>
          <w:t>www.beh.sk</w:t>
        </w:r>
      </w:hyperlink>
      <w:r w:rsidR="007230DE">
        <w:t xml:space="preserve">, </w:t>
      </w:r>
      <w:r w:rsidR="007230DE" w:rsidRPr="007230DE">
        <w:rPr>
          <w:rFonts w:ascii="Verdana" w:hAnsi="Verdana"/>
          <w:sz w:val="17"/>
          <w:szCs w:val="17"/>
        </w:rPr>
        <w:t xml:space="preserve">resp. </w:t>
      </w:r>
      <w:hyperlink r:id="rId5" w:history="1">
        <w:r w:rsidR="007230DE" w:rsidRPr="007230DE">
          <w:rPr>
            <w:rStyle w:val="Hypertextovprepojenie"/>
            <w:rFonts w:ascii="Verdana" w:hAnsi="Verdana"/>
            <w:sz w:val="17"/>
            <w:szCs w:val="17"/>
          </w:rPr>
          <w:t>www.misosport.sk</w:t>
        </w:r>
      </w:hyperlink>
      <w:r w:rsidR="007230DE" w:rsidRPr="007230DE">
        <w:rPr>
          <w:rFonts w:ascii="Verdana" w:hAnsi="Verdana"/>
          <w:sz w:val="17"/>
          <w:szCs w:val="17"/>
        </w:rPr>
        <w:t xml:space="preserve"> – kde je registračný link</w:t>
      </w:r>
      <w:r w:rsidRPr="007230DE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(pre hlavný pretek, hobby pretek</w:t>
      </w:r>
      <w:r w:rsidR="00C01A36"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r w:rsidRPr="007230DE">
        <w:rPr>
          <w:rFonts w:ascii="Verdana" w:hAnsi="Verdana"/>
          <w:color w:val="333333"/>
          <w:sz w:val="17"/>
          <w:szCs w:val="17"/>
          <w:shd w:val="clear" w:color="auto" w:fill="FFFFFF"/>
        </w:rPr>
        <w:t>a nordicwalking) po uvedenom termíne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štartovné 10 eur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ŠTARTOVNÉ: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  <w:t>Hlavný pretek  10 000 m  -  štartovné  8eur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  <w:t xml:space="preserve">Hobby pretek 2 000 m  -  </w:t>
      </w:r>
      <w:r w:rsidRPr="002E37D1">
        <w:rPr>
          <w:rFonts w:ascii="Verdana" w:hAnsi="Verdana"/>
          <w:sz w:val="17"/>
          <w:szCs w:val="17"/>
          <w:shd w:val="clear" w:color="auto" w:fill="FFFFFF"/>
        </w:rPr>
        <w:t>štartovné  8 eur</w:t>
      </w:r>
    </w:p>
    <w:p w14:paraId="30F4F3FB" w14:textId="77777777" w:rsidR="008F3C78" w:rsidRPr="002E37D1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  <w:shd w:val="clear" w:color="auto" w:fill="FFFFFF"/>
        </w:rPr>
      </w:pPr>
      <w:r w:rsidRPr="002E37D1">
        <w:rPr>
          <w:rFonts w:ascii="Verdana" w:hAnsi="Verdana"/>
          <w:sz w:val="17"/>
          <w:szCs w:val="17"/>
        </w:rPr>
        <w:tab/>
      </w:r>
      <w:r w:rsidRPr="002E37D1">
        <w:rPr>
          <w:rFonts w:ascii="Verdana" w:hAnsi="Verdana"/>
          <w:sz w:val="17"/>
          <w:szCs w:val="17"/>
        </w:rPr>
        <w:tab/>
        <w:t>NordicWalking 4 000 m – štartovné 8 eur</w:t>
      </w:r>
      <w:r w:rsidRPr="002E37D1">
        <w:rPr>
          <w:rFonts w:ascii="Verdana" w:hAnsi="Verdana"/>
          <w:sz w:val="17"/>
          <w:szCs w:val="17"/>
        </w:rPr>
        <w:br/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  <w:t>Juniori 2000 m   - štartovné 2 eur</w:t>
      </w:r>
    </w:p>
    <w:p w14:paraId="4040A1A0" w14:textId="77777777" w:rsidR="008F3C78" w:rsidRPr="002E37D1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  <w:shd w:val="clear" w:color="auto" w:fill="FFFFFF"/>
        </w:rPr>
      </w:pPr>
      <w:r w:rsidRPr="002E37D1">
        <w:rPr>
          <w:rFonts w:ascii="Arial Narrow" w:eastAsia="Calibri" w:hAnsi="Arial Narrow" w:cs="Arial Narrow"/>
          <w:b/>
          <w:bCs/>
        </w:rPr>
        <w:t xml:space="preserve">                            Veková kategória 60r. a viac zľava na štartovnom 50%</w:t>
      </w:r>
      <w:r w:rsidRPr="002E37D1">
        <w:rPr>
          <w:rFonts w:ascii="Verdana" w:hAnsi="Verdana"/>
          <w:sz w:val="17"/>
          <w:szCs w:val="17"/>
        </w:rPr>
        <w:br/>
      </w:r>
      <w:r w:rsidRPr="002E37D1">
        <w:rPr>
          <w:rFonts w:ascii="Verdana" w:hAnsi="Verdana"/>
          <w:sz w:val="17"/>
          <w:szCs w:val="17"/>
          <w:shd w:val="clear" w:color="auto" w:fill="FFFFFF"/>
        </w:rPr>
        <w:t> </w:t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  <w:t xml:space="preserve">Na mieste min. 30 min. pred štartom hlavného preteku, hobby preteku a nordicwalkingu - </w:t>
      </w:r>
    </w:p>
    <w:p w14:paraId="0A854EDF" w14:textId="77777777" w:rsidR="008F3C78" w:rsidRPr="002E37D1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  <w:shd w:val="clear" w:color="auto" w:fill="FFFFFF"/>
        </w:rPr>
      </w:pPr>
      <w:r w:rsidRPr="002E37D1">
        <w:rPr>
          <w:rFonts w:ascii="Verdana" w:hAnsi="Verdana"/>
          <w:sz w:val="17"/>
          <w:szCs w:val="17"/>
          <w:shd w:val="clear" w:color="auto" w:fill="FFFFFF"/>
        </w:rPr>
        <w:t>štartovné 10 eur</w:t>
      </w:r>
    </w:p>
    <w:p w14:paraId="372F6906" w14:textId="77777777" w:rsidR="007230DE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 w:rsidRPr="002E37D1">
        <w:rPr>
          <w:rFonts w:ascii="Verdana" w:hAnsi="Verdana"/>
          <w:sz w:val="17"/>
          <w:szCs w:val="17"/>
        </w:rPr>
        <w:br/>
      </w:r>
      <w:r w:rsidRPr="002E37D1">
        <w:rPr>
          <w:rFonts w:ascii="Verdana" w:hAnsi="Verdana"/>
          <w:sz w:val="17"/>
          <w:szCs w:val="17"/>
          <w:u w:val="single"/>
          <w:shd w:val="clear" w:color="auto" w:fill="FFFFFF"/>
        </w:rPr>
        <w:t>PLATBA:</w:t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  <w:t xml:space="preserve">Na účet </w:t>
      </w:r>
      <w:r w:rsidRPr="002E37D1">
        <w:rPr>
          <w:rFonts w:ascii="Verdana" w:hAnsi="Verdana"/>
          <w:b/>
          <w:bCs/>
          <w:sz w:val="17"/>
          <w:szCs w:val="17"/>
          <w:shd w:val="clear" w:color="auto" w:fill="FFFFFF"/>
        </w:rPr>
        <w:t>SK10 8330 0000 0022 0154 7415</w:t>
      </w:r>
      <w:r w:rsidRPr="002E37D1">
        <w:rPr>
          <w:rFonts w:ascii="Verdana" w:hAnsi="Verdana"/>
          <w:sz w:val="17"/>
          <w:szCs w:val="17"/>
          <w:shd w:val="clear" w:color="auto" w:fill="FFFFFF"/>
        </w:rPr>
        <w:t> do 17.</w:t>
      </w:r>
      <w:r>
        <w:rPr>
          <w:rFonts w:ascii="Verdana" w:hAnsi="Verdana"/>
          <w:sz w:val="17"/>
          <w:szCs w:val="17"/>
          <w:shd w:val="clear" w:color="auto" w:fill="FFFFFF"/>
        </w:rPr>
        <w:t>septembra</w:t>
      </w:r>
      <w:r w:rsidRPr="002E37D1">
        <w:rPr>
          <w:rFonts w:ascii="Verdana" w:hAnsi="Verdana"/>
          <w:sz w:val="17"/>
          <w:szCs w:val="17"/>
          <w:shd w:val="clear" w:color="auto" w:fill="FFFFFF"/>
        </w:rPr>
        <w:t xml:space="preserve"> 2020 vo výške 8 eur, po tomto termíne </w:t>
      </w:r>
      <w:r w:rsidRPr="002E37D1">
        <w:rPr>
          <w:rFonts w:ascii="Verdana" w:hAnsi="Verdana"/>
          <w:sz w:val="17"/>
          <w:szCs w:val="17"/>
        </w:rPr>
        <w:br/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</w:r>
      <w:r w:rsidRPr="002E37D1">
        <w:rPr>
          <w:rFonts w:ascii="Verdana" w:hAnsi="Verdana"/>
          <w:sz w:val="17"/>
          <w:szCs w:val="17"/>
          <w:shd w:val="clear" w:color="auto" w:fill="FFFFFF"/>
        </w:rPr>
        <w:tab/>
        <w:t>10 eur.</w:t>
      </w:r>
      <w:r w:rsidRPr="002E37D1">
        <w:rPr>
          <w:rFonts w:ascii="Verdana" w:hAnsi="Verdana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  <w:t>Deti a žiaci  -  ZDARMA</w:t>
      </w:r>
    </w:p>
    <w:p w14:paraId="30DCE4DF" w14:textId="77777777" w:rsidR="007230DE" w:rsidRDefault="007230DE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KAPACITA: 150 pretekárov (bežcov + nordicwalking) </w:t>
      </w:r>
    </w:p>
    <w:p w14:paraId="254502C0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F7E18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V CENE ŠTARTOVNÉHO JE: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 občerstvenie,  časomiera a účastnícka medaila pre všetkých pretekárov súťažiacich vo všetkých kategóriách.</w:t>
      </w:r>
    </w:p>
    <w:p w14:paraId="63873B04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Detské kategórie budú ocenené účastníckou medailou a sladkosťou.</w:t>
      </w:r>
    </w:p>
    <w:p w14:paraId="55EFFC4B" w14:textId="77777777" w:rsidR="008F3C78" w:rsidRPr="007B79BB" w:rsidRDefault="008F3C78" w:rsidP="008F3C78">
      <w:pPr>
        <w:spacing w:line="240" w:lineRule="auto"/>
        <w:contextualSpacing/>
        <w:rPr>
          <w:rFonts w:ascii="Verdana" w:hAnsi="Verdana"/>
          <w:b/>
          <w:color w:val="333333"/>
          <w:sz w:val="17"/>
          <w:szCs w:val="17"/>
          <w:shd w:val="clear" w:color="auto" w:fill="FFFFFF"/>
        </w:rPr>
      </w:pPr>
      <w:r w:rsidRPr="00D71FE0">
        <w:rPr>
          <w:rFonts w:ascii="Verdana" w:hAnsi="Verdana"/>
          <w:b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4A5F59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ČASOMIERA:</w:t>
      </w:r>
      <w:r>
        <w:rPr>
          <w:rFonts w:ascii="Verdana" w:hAnsi="Verdana"/>
          <w:color w:val="333333"/>
          <w:sz w:val="17"/>
          <w:szCs w:val="17"/>
        </w:rPr>
        <w:t>Misosport Zvolen</w:t>
      </w:r>
    </w:p>
    <w:p w14:paraId="72AE9C0A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br/>
      </w:r>
      <w:r w:rsidRPr="004A5F59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PREZENTÁCIA: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ab/>
        <w:t>najneskôr 20 min. pred štartom svojej kategórie pred kultúrnym domom vo Veľkom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Krtíši, kde je štart aj cieľ pretekov.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KATEGÓRIE A PROGRAM: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9:00 – deti   -  150 m, roč. 2014  a mladší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9:15 – žiaci  -  400 m, roč. 2013 - 2010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9:30 – žiaci  -  800 m, roč. 2009 -  2005</w:t>
      </w:r>
    </w:p>
    <w:p w14:paraId="2FA520D2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6CE8F56C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10:00 – hobby pretek  –  2 000 m ( 1 okruh v uliciach mesta)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kategórie: muži a ženy + juniori a juniorky (15-18 rokov)</w:t>
      </w:r>
    </w:p>
    <w:p w14:paraId="401C27F8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10:00 – hlavný pretek – 10 000 m ( 5 okruhov v uliciach mesta) s nasledovnými kategóriami: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Muži 18 - 39 rokov (rok nar. 2002 -1981) M - A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Muži 40 - 49 roční (rok nar. 1980 -1971) M – B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Muži 50 -59 roční (rok nar. 1970a 1961) M – C</w:t>
      </w:r>
    </w:p>
    <w:p w14:paraId="13363920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t>Muži 60 a viacroční (rok nar. 1960 a skôr) M - D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Ženy 18-39 rokov (rok nar. 2002 -1981) Ž - E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Ženy 40-49 ročné (rok nar. 1980 -1971) Ž - F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Ženy 50 a viacročné (rok nar. 1970 a skôr) Ž – G</w:t>
      </w:r>
    </w:p>
    <w:p w14:paraId="223A46E9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30BF1AA8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10:00 - NordicWalking – 4 000 m:</w:t>
      </w:r>
    </w:p>
    <w:p w14:paraId="2E6E79D9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Muži 18 a viac rokov</w:t>
      </w:r>
    </w:p>
    <w:p w14:paraId="5F453300" w14:textId="77777777" w:rsidR="008F3C78" w:rsidRPr="00B27C2C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>Ženy 18 a viac rokov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DĹŽKA TRATE: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10 km hlavná trať je vedená po miestnych komunikáciách s prevýšením okruhu 24 m, beží sa 5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okruhov s dĺžkou 2 km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2 km trať beží sa 1 okruh – kategória hobby bežcov, juniorov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lastRenderedPageBreak/>
        <w:t>detský pretek na 150 m má cieľ pred kultúrnym domom vo Veľkom Krtíši</w:t>
      </w:r>
      <w:r>
        <w:rPr>
          <w:rFonts w:ascii="Verdana" w:hAnsi="Verdana"/>
          <w:color w:val="333333"/>
          <w:sz w:val="17"/>
          <w:szCs w:val="17"/>
        </w:rPr>
        <w:br/>
      </w:r>
      <w:r w:rsidRPr="00B27C2C">
        <w:rPr>
          <w:rFonts w:ascii="Verdana" w:hAnsi="Verdana"/>
          <w:sz w:val="17"/>
          <w:szCs w:val="17"/>
          <w:shd w:val="clear" w:color="auto" w:fill="FFFFFF"/>
        </w:rPr>
        <w:t>detský pretek na 400 m má štart a cieľ pred kultúrnym domom vo Veľkom Krtíši</w:t>
      </w:r>
    </w:p>
    <w:p w14:paraId="7CC2778A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</w:rPr>
        <w:t>NordicWalking 4 000 m ( 2 okruhy)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POVRCH: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asfalt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Vyhodnotenie detských pretekov hneď po dobehnutí.  Vyhodnotenie hobby preteku  kategórie muži a ženy  spolu s vyhlásením výsledkov  v kategóriách A – G, juniori a nordicwalking, kde budú samostatne vyhlasovaní a ocenení pretekári, ktorí sa umiestnia na prvých troch miestach vo svojich kategóriách, vyhlásenie o 11.45 hod. v mieste štartu a cieľa.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 w:rsidRPr="0087369C">
        <w:rPr>
          <w:rFonts w:ascii="Verdana" w:hAnsi="Verdana"/>
          <w:color w:val="333333"/>
          <w:sz w:val="17"/>
          <w:szCs w:val="17"/>
          <w:u w:val="single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ŠATNE A TOALETY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:        V priestoroch kultúrneho domu.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10085F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TECHNICKÉ PODMIENKY: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Účastník štartuje na vlastné nebezpečenstvo podľa pravidiel atletiky ako súhlas sa považuje zaplatenie štartovného. Hlavný pretek, hobby pretek a nordicwalking sa uskutoční bez obmedzenia premávky (výnimku tvorí štart - úsek cca 400 m). Usporiadateľ nie je zodpovedný za škody na zdraví a majetku vzniknuté usporiadaním preteku. Pretekári sú povinní dodržiavať pokyny usporiadateľov a polície. Usporiadateľ zabezpečí zdravotnú  starostlivosť na pretekoch.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                 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OBČERSTVENIE: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Po ukončení pretekov.                                  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Občerstvovacia stanica pre hlavný pretek bude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pri štarte – občerstvovací stolík s vodou.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Pr="0087369C"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t>CENY: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Prví traja v každej kategórií hlavného preteku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a prvé   tri ženy a prví traja muži hobby preteku,</w:t>
      </w:r>
    </w:p>
    <w:p w14:paraId="4B70E297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  <w:r>
        <w:rPr>
          <w:rFonts w:ascii="Verdana" w:hAnsi="Verdana"/>
          <w:color w:val="333333"/>
          <w:sz w:val="17"/>
          <w:szCs w:val="17"/>
          <w:shd w:val="clear" w:color="auto" w:fill="FFFFFF"/>
        </w:rPr>
        <w:t xml:space="preserve">                         Juniori a nordicwalking.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Prví traja v detských kategóriách rozdelení</w:t>
      </w:r>
      <w:r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t>                         na  chlapcov a dievčatá.</w:t>
      </w:r>
    </w:p>
    <w:p w14:paraId="44B1A5A1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6E2BE51B" w14:textId="77777777" w:rsidR="008F3C78" w:rsidRDefault="008F3C78" w:rsidP="008F3C78">
      <w:pPr>
        <w:spacing w:line="240" w:lineRule="auto"/>
        <w:contextualSpacing/>
        <w:rPr>
          <w:rFonts w:ascii="Verdana" w:hAnsi="Verdana"/>
          <w:color w:val="333333"/>
          <w:sz w:val="17"/>
          <w:szCs w:val="17"/>
          <w:shd w:val="clear" w:color="auto" w:fill="FFFFFF"/>
        </w:rPr>
      </w:pPr>
    </w:p>
    <w:p w14:paraId="250131EC" w14:textId="77777777" w:rsidR="008F3C78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  <w:r w:rsidRPr="00D3117C">
        <w:rPr>
          <w:rFonts w:ascii="Verdana" w:hAnsi="Verdana"/>
          <w:sz w:val="17"/>
          <w:szCs w:val="17"/>
        </w:rPr>
        <w:t xml:space="preserve">Riaditeľ pretekov: </w:t>
      </w:r>
      <w:r>
        <w:rPr>
          <w:rFonts w:ascii="Verdana" w:hAnsi="Verdana"/>
          <w:sz w:val="17"/>
          <w:szCs w:val="17"/>
        </w:rPr>
        <w:t>Imrich Domok</w:t>
      </w:r>
    </w:p>
    <w:p w14:paraId="39E500FA" w14:textId="77777777" w:rsidR="008F3C78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</w:p>
    <w:p w14:paraId="21635349" w14:textId="77777777" w:rsidR="008F3C78" w:rsidRPr="00D3117C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Rozhodca : </w:t>
      </w:r>
      <w:r w:rsidRPr="00EE7A29">
        <w:rPr>
          <w:rFonts w:ascii="Verdana" w:hAnsi="Verdana"/>
          <w:sz w:val="17"/>
          <w:szCs w:val="17"/>
        </w:rPr>
        <w:t>Mgr. Ľubomír Dula</w:t>
      </w:r>
    </w:p>
    <w:p w14:paraId="7A7ED089" w14:textId="77777777" w:rsidR="008F3C78" w:rsidRPr="00D3117C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</w:p>
    <w:p w14:paraId="6E1320BC" w14:textId="77777777" w:rsidR="008F3C78" w:rsidRPr="00D3117C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  <w:r w:rsidRPr="00D3117C">
        <w:rPr>
          <w:rFonts w:ascii="Verdana" w:hAnsi="Verdana"/>
          <w:sz w:val="17"/>
          <w:szCs w:val="17"/>
        </w:rPr>
        <w:t>Predseda: Ivan György +421 907 765 097</w:t>
      </w:r>
    </w:p>
    <w:p w14:paraId="6EDBCDFF" w14:textId="77777777" w:rsidR="008F3C78" w:rsidRPr="00D3117C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</w:p>
    <w:p w14:paraId="017A99AA" w14:textId="77777777" w:rsidR="008F3C78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  <w:r w:rsidRPr="00D3117C">
        <w:rPr>
          <w:rFonts w:ascii="Verdana" w:hAnsi="Verdana"/>
          <w:sz w:val="17"/>
          <w:szCs w:val="17"/>
        </w:rPr>
        <w:t>Organizačný team: Bežci VK</w:t>
      </w:r>
    </w:p>
    <w:p w14:paraId="5765C322" w14:textId="77777777" w:rsidR="008F3C78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</w:p>
    <w:p w14:paraId="75FBC7EA" w14:textId="77777777" w:rsidR="008F3C78" w:rsidRPr="00D3117C" w:rsidRDefault="008F3C78" w:rsidP="008F3C78">
      <w:pPr>
        <w:spacing w:line="240" w:lineRule="auto"/>
        <w:contextualSpacing/>
        <w:rPr>
          <w:rFonts w:ascii="Verdana" w:hAnsi="Verdana"/>
          <w:sz w:val="17"/>
          <w:szCs w:val="17"/>
        </w:rPr>
      </w:pPr>
      <w:r w:rsidRPr="00EE7A29">
        <w:rPr>
          <w:rFonts w:ascii="Calibri" w:eastAsia="Times New Roman" w:hAnsi="Calibri" w:cs="Times New Roman"/>
          <w:noProof/>
          <w:kern w:val="3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1BA87592" wp14:editId="28B32720">
            <wp:simplePos x="0" y="0"/>
            <wp:positionH relativeFrom="column">
              <wp:posOffset>-97155</wp:posOffset>
            </wp:positionH>
            <wp:positionV relativeFrom="page">
              <wp:posOffset>6877050</wp:posOffset>
            </wp:positionV>
            <wp:extent cx="6324600" cy="3333750"/>
            <wp:effectExtent l="0" t="0" r="0" b="0"/>
            <wp:wrapSquare wrapText="bothSides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24600" cy="33337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7315C22" w14:textId="77777777" w:rsidR="00305E57" w:rsidRDefault="00305E57"/>
    <w:sectPr w:rsidR="00305E57" w:rsidSect="00F87BF0">
      <w:pgSz w:w="11906" w:h="16838"/>
      <w:pgMar w:top="851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C78"/>
    <w:rsid w:val="00305E57"/>
    <w:rsid w:val="006C5EF5"/>
    <w:rsid w:val="007230DE"/>
    <w:rsid w:val="007F0089"/>
    <w:rsid w:val="008C3211"/>
    <w:rsid w:val="008F3C78"/>
    <w:rsid w:val="00C01A36"/>
    <w:rsid w:val="00CD5473"/>
    <w:rsid w:val="00D2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219D2"/>
  <w15:docId w15:val="{FD553913-5061-4C99-93A5-301929D41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F3C7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3C78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7F0089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F0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isosport.sk" TargetMode="External"/><Relationship Id="rId4" Type="http://schemas.openxmlformats.org/officeDocument/2006/relationships/hyperlink" Target="http://www.beh.sk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Asus</cp:lastModifiedBy>
  <cp:revision>5</cp:revision>
  <dcterms:created xsi:type="dcterms:W3CDTF">2020-08-04T11:24:00Z</dcterms:created>
  <dcterms:modified xsi:type="dcterms:W3CDTF">2020-08-10T21:28:00Z</dcterms:modified>
</cp:coreProperties>
</file>