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0A" w:rsidRDefault="00FF4C74" w:rsidP="00442B0A">
      <w:pPr>
        <w:spacing w:line="240" w:lineRule="auto"/>
        <w:ind w:left="-426" w:firstLine="0"/>
        <w:rPr>
          <w:b/>
          <w:sz w:val="40"/>
          <w:szCs w:val="40"/>
        </w:rPr>
      </w:pPr>
      <w:r>
        <w:rPr>
          <w:b/>
          <w:sz w:val="40"/>
          <w:szCs w:val="40"/>
        </w:rPr>
        <w:t>P</w:t>
      </w:r>
      <w:r w:rsidR="00FD6BD6">
        <w:rPr>
          <w:b/>
          <w:sz w:val="40"/>
          <w:szCs w:val="40"/>
        </w:rPr>
        <w:t xml:space="preserve">ropozície                      </w:t>
      </w:r>
      <w:r w:rsidR="00442B0A" w:rsidRPr="00FF4C74">
        <w:rPr>
          <w:b/>
          <w:color w:val="FF0000"/>
          <w:sz w:val="52"/>
          <w:szCs w:val="52"/>
        </w:rPr>
        <w:t>,,Beháme pre zdravé srdce´´</w:t>
      </w:r>
    </w:p>
    <w:p w:rsidR="00442B0A" w:rsidRDefault="00FD6BD6" w:rsidP="00442B0A">
      <w:pPr>
        <w:spacing w:line="240" w:lineRule="auto"/>
        <w:ind w:left="-426"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4</w:t>
      </w:r>
      <w:r w:rsidR="00FF4C74">
        <w:rPr>
          <w:b/>
          <w:sz w:val="40"/>
          <w:szCs w:val="40"/>
        </w:rPr>
        <w:t>. ročník trojkráľového behu</w:t>
      </w:r>
      <w:r w:rsidR="00442B0A">
        <w:rPr>
          <w:b/>
          <w:sz w:val="40"/>
          <w:szCs w:val="40"/>
        </w:rPr>
        <w:t xml:space="preserve"> Memoriál Jožka Krška</w:t>
      </w:r>
    </w:p>
    <w:p w:rsidR="00442B0A" w:rsidRDefault="00442B0A" w:rsidP="00442B0A">
      <w:pPr>
        <w:tabs>
          <w:tab w:val="left" w:pos="11386"/>
        </w:tabs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FF4C74" w:rsidRDefault="00FF4C74" w:rsidP="00FF4C74">
      <w:pPr>
        <w:spacing w:line="240" w:lineRule="auto"/>
        <w:ind w:left="-426" w:firstLine="0"/>
        <w:rPr>
          <w:sz w:val="28"/>
          <w:szCs w:val="28"/>
        </w:rPr>
      </w:pPr>
      <w:r w:rsidRPr="00FF4C74">
        <w:rPr>
          <w:sz w:val="28"/>
          <w:szCs w:val="28"/>
        </w:rPr>
        <w:t xml:space="preserve">Usporiadateľ </w:t>
      </w:r>
      <w:r w:rsidR="00C36D53">
        <w:rPr>
          <w:sz w:val="28"/>
          <w:szCs w:val="28"/>
        </w:rPr>
        <w:t>:Dom srdca n.o., Olympijský klub Turiec  o.z.</w:t>
      </w:r>
    </w:p>
    <w:p w:rsidR="00C36D53" w:rsidRDefault="00FD6BD6" w:rsidP="00FF4C74">
      <w:pPr>
        <w:spacing w:line="240" w:lineRule="auto"/>
        <w:ind w:left="-426" w:firstLine="0"/>
        <w:rPr>
          <w:b/>
          <w:sz w:val="28"/>
          <w:szCs w:val="28"/>
        </w:rPr>
      </w:pPr>
      <w:r>
        <w:rPr>
          <w:b/>
          <w:sz w:val="40"/>
          <w:szCs w:val="40"/>
        </w:rPr>
        <w:t>Termín:6.1.2020</w:t>
      </w:r>
      <w:r w:rsidR="00C36D53">
        <w:rPr>
          <w:b/>
          <w:sz w:val="40"/>
          <w:szCs w:val="40"/>
        </w:rPr>
        <w:t>.</w:t>
      </w:r>
      <w:r w:rsidR="00C36D53">
        <w:rPr>
          <w:b/>
          <w:sz w:val="28"/>
          <w:szCs w:val="28"/>
        </w:rPr>
        <w:t>Prezentácia : Dom srdca, Bagarova 30, Martin –Podháj</w:t>
      </w:r>
    </w:p>
    <w:p w:rsidR="00C36D53" w:rsidRDefault="00AC6885" w:rsidP="00AC6885">
      <w:pPr>
        <w:spacing w:line="240" w:lineRule="auto"/>
        <w:ind w:left="-426" w:right="-141" w:firstLine="0"/>
        <w:rPr>
          <w:sz w:val="28"/>
          <w:szCs w:val="28"/>
        </w:rPr>
      </w:pPr>
      <w:r>
        <w:rPr>
          <w:sz w:val="28"/>
          <w:szCs w:val="28"/>
        </w:rPr>
        <w:t>Sponzori a reklamní partneri</w:t>
      </w:r>
      <w:r w:rsidR="00C36D53">
        <w:rPr>
          <w:sz w:val="28"/>
          <w:szCs w:val="28"/>
        </w:rPr>
        <w:t>: mesto Martin, BigMat s.r.o., LORIKA Slovakia s.r.o., M-TEC s.r.o., ATTACK s.r.o.</w:t>
      </w:r>
      <w:r>
        <w:rPr>
          <w:sz w:val="28"/>
          <w:szCs w:val="28"/>
        </w:rPr>
        <w:t>, TERAMETAL plus s.r.o.</w:t>
      </w:r>
    </w:p>
    <w:p w:rsidR="00C36D53" w:rsidRDefault="00670C40" w:rsidP="00FF4C74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 xml:space="preserve">Kateg.1 </w:t>
      </w:r>
      <w:r w:rsidR="00FD6BD6">
        <w:rPr>
          <w:sz w:val="28"/>
          <w:szCs w:val="28"/>
        </w:rPr>
        <w:t>rodičia s deťmi do 7 rokov /2013</w:t>
      </w:r>
      <w:r>
        <w:rPr>
          <w:sz w:val="28"/>
          <w:szCs w:val="28"/>
        </w:rPr>
        <w:t xml:space="preserve"> a mladšie/  100m</w:t>
      </w:r>
    </w:p>
    <w:p w:rsidR="00670C40" w:rsidRDefault="00FD6BD6" w:rsidP="00FF4C74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Kateg.2 dievčatá 8-13rokov /2012 – 2007</w:t>
      </w:r>
      <w:r w:rsidR="00670C40">
        <w:rPr>
          <w:sz w:val="28"/>
          <w:szCs w:val="28"/>
        </w:rPr>
        <w:t>/  600m</w:t>
      </w:r>
    </w:p>
    <w:p w:rsidR="00670C40" w:rsidRDefault="00FD6BD6" w:rsidP="00FF4C74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Kateg.3 chlapci 8-13rokov /2012 – 2007</w:t>
      </w:r>
      <w:r w:rsidR="00670C40">
        <w:rPr>
          <w:sz w:val="28"/>
          <w:szCs w:val="28"/>
        </w:rPr>
        <w:t>/ 600m</w:t>
      </w:r>
    </w:p>
    <w:p w:rsidR="00670C40" w:rsidRDefault="00670C40" w:rsidP="00FF4C74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Kateg.4</w:t>
      </w:r>
      <w:r w:rsidR="00FD6BD6">
        <w:rPr>
          <w:sz w:val="28"/>
          <w:szCs w:val="28"/>
        </w:rPr>
        <w:t xml:space="preserve"> mládež dievčatá 14-18rokov/2006-2002</w:t>
      </w:r>
      <w:r>
        <w:rPr>
          <w:sz w:val="28"/>
          <w:szCs w:val="28"/>
        </w:rPr>
        <w:t>/ 1000m</w:t>
      </w:r>
    </w:p>
    <w:p w:rsidR="00670C40" w:rsidRDefault="00670C40" w:rsidP="00FF4C74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Kateg.</w:t>
      </w:r>
      <w:r w:rsidR="00FD6BD6">
        <w:rPr>
          <w:sz w:val="28"/>
          <w:szCs w:val="28"/>
        </w:rPr>
        <w:t>5 mládež chlapci 14-18rokov/2006-2002</w:t>
      </w:r>
      <w:r>
        <w:rPr>
          <w:sz w:val="28"/>
          <w:szCs w:val="28"/>
        </w:rPr>
        <w:t>/1000m</w:t>
      </w:r>
    </w:p>
    <w:p w:rsidR="00670C40" w:rsidRDefault="00FD6BD6" w:rsidP="00FF4C74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Muži: A do 39r/1981 a ml./  B 40-49r./1980-1971/, C 50-59r./1970-1961</w:t>
      </w:r>
      <w:r w:rsidR="00670C40">
        <w:rPr>
          <w:sz w:val="28"/>
          <w:szCs w:val="28"/>
        </w:rPr>
        <w:t>/ D 60</w:t>
      </w:r>
      <w:r w:rsidR="00BA61DB">
        <w:rPr>
          <w:sz w:val="28"/>
          <w:szCs w:val="28"/>
        </w:rPr>
        <w:t>r.</w:t>
      </w:r>
      <w:r>
        <w:rPr>
          <w:sz w:val="28"/>
          <w:szCs w:val="28"/>
        </w:rPr>
        <w:t xml:space="preserve"> a viac /1960</w:t>
      </w:r>
      <w:r w:rsidR="00670C40">
        <w:rPr>
          <w:sz w:val="28"/>
          <w:szCs w:val="28"/>
        </w:rPr>
        <w:t xml:space="preserve"> a starší/  </w:t>
      </w:r>
      <w:r w:rsidR="00BA61DB">
        <w:rPr>
          <w:sz w:val="28"/>
          <w:szCs w:val="28"/>
        </w:rPr>
        <w:t xml:space="preserve"> 6800m</w:t>
      </w:r>
      <w:bookmarkStart w:id="0" w:name="_GoBack"/>
      <w:bookmarkEnd w:id="0"/>
    </w:p>
    <w:p w:rsidR="00BA61DB" w:rsidRDefault="00FD6BD6" w:rsidP="00FD6BD6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Ženy: E do 39r./1981 a ml./ F 40-49r./1980-1971/, G 50r. a viac/1970 a staršie/ 6800m</w:t>
      </w:r>
    </w:p>
    <w:p w:rsidR="00BA61DB" w:rsidRDefault="00BA61DB" w:rsidP="00FF4C74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NordicWalking pre všetkých 2500m</w:t>
      </w:r>
    </w:p>
    <w:p w:rsidR="00BA61DB" w:rsidRDefault="00BA61DB" w:rsidP="00FF4C74">
      <w:pPr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Časový program:8.30 – 9.30 prezentácia deti, mládež             8:30- 10:45 ostatné kategórie</w:t>
      </w:r>
    </w:p>
    <w:p w:rsidR="00BA61DB" w:rsidRDefault="00BA61DB" w:rsidP="00BA61DB">
      <w:pPr>
        <w:tabs>
          <w:tab w:val="left" w:pos="1594"/>
          <w:tab w:val="left" w:pos="6451"/>
        </w:tabs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 xml:space="preserve">9:50- štart rodičia s deťmi   </w:t>
      </w:r>
      <w:r>
        <w:rPr>
          <w:sz w:val="28"/>
          <w:szCs w:val="28"/>
        </w:rPr>
        <w:tab/>
        <w:t>10:00 – štart mládež kat.2 ,3          10:20 –štart mládež kat.4,5</w:t>
      </w:r>
    </w:p>
    <w:p w:rsidR="00553137" w:rsidRDefault="00553137" w:rsidP="00BA61DB">
      <w:pPr>
        <w:tabs>
          <w:tab w:val="left" w:pos="1594"/>
          <w:tab w:val="left" w:pos="6451"/>
        </w:tabs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11:15- štart hlavného preteku, nordicwalking    10:45- vyhlasovanie 1-3 miesto v kateg.deti a mládež+tombola</w:t>
      </w:r>
    </w:p>
    <w:p w:rsidR="00553137" w:rsidRDefault="000F03B4" w:rsidP="00BA61DB">
      <w:pPr>
        <w:tabs>
          <w:tab w:val="left" w:pos="1594"/>
          <w:tab w:val="left" w:pos="6451"/>
        </w:tabs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 xml:space="preserve">           13:15</w:t>
      </w:r>
      <w:r w:rsidR="00553137">
        <w:rPr>
          <w:sz w:val="28"/>
          <w:szCs w:val="28"/>
        </w:rPr>
        <w:t>- vyhlasovanie hlavný beh, vecné ceny</w:t>
      </w:r>
      <w:r w:rsidR="00587C19">
        <w:rPr>
          <w:sz w:val="28"/>
          <w:szCs w:val="28"/>
        </w:rPr>
        <w:t xml:space="preserve"> 1-3miesto v kategóriá</w:t>
      </w:r>
      <w:r w:rsidR="00553137">
        <w:rPr>
          <w:sz w:val="28"/>
          <w:szCs w:val="28"/>
        </w:rPr>
        <w:t>ch</w:t>
      </w:r>
    </w:p>
    <w:p w:rsidR="00553137" w:rsidRDefault="00553137" w:rsidP="000F03B4">
      <w:pPr>
        <w:tabs>
          <w:tab w:val="left" w:pos="1594"/>
          <w:tab w:val="left" w:pos="6451"/>
        </w:tabs>
        <w:spacing w:line="240" w:lineRule="auto"/>
        <w:ind w:left="-426" w:firstLine="0"/>
        <w:rPr>
          <w:sz w:val="28"/>
          <w:szCs w:val="28"/>
        </w:rPr>
      </w:pPr>
      <w:r>
        <w:rPr>
          <w:sz w:val="28"/>
          <w:szCs w:val="28"/>
        </w:rPr>
        <w:t>Štartovné: deti, mládež</w:t>
      </w:r>
      <w:r w:rsidR="000F03B4">
        <w:rPr>
          <w:sz w:val="28"/>
          <w:szCs w:val="28"/>
        </w:rPr>
        <w:t>,nordicwalking</w:t>
      </w:r>
      <w:r>
        <w:rPr>
          <w:sz w:val="28"/>
          <w:szCs w:val="28"/>
        </w:rPr>
        <w:t xml:space="preserve"> 1€, hlavný beh prihlásení do </w:t>
      </w:r>
      <w:r w:rsidRPr="004E30BD">
        <w:rPr>
          <w:color w:val="1F497D" w:themeColor="text2"/>
          <w:sz w:val="28"/>
          <w:szCs w:val="28"/>
        </w:rPr>
        <w:t>4.1.20</w:t>
      </w:r>
      <w:r w:rsidR="00FD6BD6">
        <w:rPr>
          <w:color w:val="1F497D" w:themeColor="text2"/>
          <w:sz w:val="28"/>
          <w:szCs w:val="28"/>
        </w:rPr>
        <w:t>20</w:t>
      </w:r>
      <w:r w:rsidR="003E7B7C">
        <w:rPr>
          <w:sz w:val="28"/>
          <w:szCs w:val="28"/>
        </w:rPr>
        <w:t xml:space="preserve"> -6€, v deň štartu 7</w:t>
      </w:r>
      <w:r>
        <w:rPr>
          <w:sz w:val="28"/>
          <w:szCs w:val="28"/>
        </w:rPr>
        <w:t>€/obm</w:t>
      </w:r>
      <w:r w:rsidR="000F03B4">
        <w:rPr>
          <w:sz w:val="28"/>
          <w:szCs w:val="28"/>
        </w:rPr>
        <w:t>edzený počet obedov/</w:t>
      </w:r>
    </w:p>
    <w:p w:rsidR="00F4340B" w:rsidRPr="00442B0A" w:rsidRDefault="000F03B4" w:rsidP="00AC6885">
      <w:pPr>
        <w:tabs>
          <w:tab w:val="left" w:pos="1594"/>
          <w:tab w:val="left" w:pos="64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V cene štartovného hlavného behu</w:t>
      </w:r>
      <w:r w:rsidR="003E7B7C">
        <w:rPr>
          <w:sz w:val="28"/>
          <w:szCs w:val="28"/>
        </w:rPr>
        <w:t>, funkčná čelenka,</w:t>
      </w:r>
      <w:r>
        <w:rPr>
          <w:sz w:val="28"/>
          <w:szCs w:val="28"/>
        </w:rPr>
        <w:t xml:space="preserve"> zdravý obed, čaj a tombola. Vyhlasovanie </w:t>
      </w:r>
      <w:r w:rsidR="003E7B7C">
        <w:rPr>
          <w:sz w:val="28"/>
          <w:szCs w:val="28"/>
        </w:rPr>
        <w:t xml:space="preserve">tomboly o hodnotné ceny bude 20 </w:t>
      </w:r>
      <w:r>
        <w:rPr>
          <w:sz w:val="28"/>
          <w:szCs w:val="28"/>
        </w:rPr>
        <w:t>minút</w:t>
      </w:r>
      <w:r w:rsidR="003E7B7C">
        <w:rPr>
          <w:sz w:val="28"/>
          <w:szCs w:val="28"/>
        </w:rPr>
        <w:t xml:space="preserve"> po dobehnut</w:t>
      </w:r>
      <w:r w:rsidR="00AC6885">
        <w:rPr>
          <w:sz w:val="28"/>
          <w:szCs w:val="28"/>
        </w:rPr>
        <w:t xml:space="preserve">í posledného účastníka hlavného behu. </w:t>
      </w:r>
      <w:r w:rsidR="00F4340B">
        <w:rPr>
          <w:sz w:val="28"/>
          <w:szCs w:val="28"/>
        </w:rPr>
        <w:t>Informácie a prihlášky:</w:t>
      </w:r>
      <w:r w:rsidR="00442B0A">
        <w:rPr>
          <w:sz w:val="28"/>
          <w:szCs w:val="28"/>
        </w:rPr>
        <w:t>Miroslav Vanko 0909102660 email</w:t>
      </w:r>
      <w:r w:rsidR="00F4340B">
        <w:rPr>
          <w:sz w:val="28"/>
          <w:szCs w:val="28"/>
        </w:rPr>
        <w:t>:mirovanko</w:t>
      </w:r>
      <w:r w:rsidR="00F4340B" w:rsidRPr="00F4340B">
        <w:rPr>
          <w:rFonts w:ascii="Arial" w:hAnsi="Arial" w:cs="Arial"/>
          <w:color w:val="000000" w:themeColor="text1"/>
        </w:rPr>
        <w:t>@</w:t>
      </w:r>
      <w:r w:rsidR="00AC6885">
        <w:rPr>
          <w:rFonts w:ascii="Arial" w:hAnsi="Arial" w:cs="Arial"/>
          <w:color w:val="000000" w:themeColor="text1"/>
          <w:sz w:val="24"/>
          <w:szCs w:val="24"/>
        </w:rPr>
        <w:t xml:space="preserve">gmail.com </w:t>
      </w:r>
      <w:r w:rsidR="003B369D">
        <w:rPr>
          <w:rFonts w:ascii="Arial" w:hAnsi="Arial" w:cs="Arial"/>
          <w:color w:val="000000" w:themeColor="text1"/>
          <w:sz w:val="24"/>
          <w:szCs w:val="24"/>
        </w:rPr>
        <w:t>, beh.sk</w:t>
      </w:r>
    </w:p>
    <w:p w:rsidR="003B369D" w:rsidRPr="003B369D" w:rsidRDefault="003B369D" w:rsidP="003B369D">
      <w:pPr>
        <w:tabs>
          <w:tab w:val="left" w:pos="1594"/>
          <w:tab w:val="left" w:pos="6451"/>
        </w:tabs>
        <w:spacing w:line="240" w:lineRule="auto"/>
        <w:ind w:left="-426" w:firstLine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Zdravotná služba s šatne v priestoroch Dom srdca n.o. Každý účastník preteku štartuje na vlastnú zodpovednosť.</w:t>
      </w:r>
    </w:p>
    <w:p w:rsidR="00553137" w:rsidRDefault="00C22499" w:rsidP="00BA61DB">
      <w:pPr>
        <w:tabs>
          <w:tab w:val="left" w:pos="1594"/>
          <w:tab w:val="left" w:pos="6451"/>
        </w:tabs>
        <w:spacing w:line="240" w:lineRule="auto"/>
        <w:ind w:left="-426" w:firstLine="0"/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4657725</wp:posOffset>
            </wp:positionH>
            <wp:positionV relativeFrom="margin">
              <wp:posOffset>5340985</wp:posOffset>
            </wp:positionV>
            <wp:extent cx="1191260" cy="1450340"/>
            <wp:effectExtent l="0" t="0" r="0" b="0"/>
            <wp:wrapSquare wrapText="bothSides"/>
            <wp:docPr id="1" name="Obrázok 1" descr="SOSV-OK-TURIEC-Logo-Vertical-CMYK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SV-OK-TURIEC-Logo-Vertical-CMYK-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67F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170815</wp:posOffset>
            </wp:positionV>
            <wp:extent cx="1736090" cy="1243330"/>
            <wp:effectExtent l="19050" t="0" r="0" b="0"/>
            <wp:wrapNone/>
            <wp:docPr id="5" name="Obrázok 5" descr="C:\Users\Karolína\Desktop\Mamina\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ína\Desktop\Mamina\Logo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1DB" w:rsidRPr="00C36D53" w:rsidRDefault="00C22499" w:rsidP="00AC6885">
      <w:pPr>
        <w:tabs>
          <w:tab w:val="left" w:pos="1594"/>
          <w:tab w:val="left" w:pos="9356"/>
        </w:tabs>
        <w:spacing w:line="240" w:lineRule="auto"/>
        <w:ind w:left="-426" w:firstLine="0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3038221</wp:posOffset>
            </wp:positionH>
            <wp:positionV relativeFrom="paragraph">
              <wp:posOffset>290068</wp:posOffset>
            </wp:positionV>
            <wp:extent cx="1621536" cy="790456"/>
            <wp:effectExtent l="0" t="0" r="0" b="0"/>
            <wp:wrapNone/>
            <wp:docPr id="6" name="Obrázok 6" descr="C:\Users\Karolína\Desktop\Mamina\LOGO_ATTACK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olína\Desktop\Mamina\LOGO_ATTACK_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59" cy="79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885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5934583</wp:posOffset>
            </wp:positionH>
            <wp:positionV relativeFrom="paragraph">
              <wp:posOffset>399796</wp:posOffset>
            </wp:positionV>
            <wp:extent cx="1663446" cy="792193"/>
            <wp:effectExtent l="19050" t="0" r="0" b="0"/>
            <wp:wrapNone/>
            <wp:docPr id="7" name="Obrázok 7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7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620">
        <w:rPr>
          <w:noProof/>
          <w:sz w:val="28"/>
          <w:szCs w:val="28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1.55pt;margin-top:1.7pt;width:184.3pt;height:32.65pt;z-index:251665408;mso-position-horizontal-relative:text;mso-position-vertical-relative:text" stroked="f">
            <v:textbox>
              <w:txbxContent>
                <w:p w:rsidR="00AC6885" w:rsidRPr="00AC6885" w:rsidRDefault="00AC6885" w:rsidP="00AC6885">
                  <w:pPr>
                    <w:ind w:firstLine="0"/>
                    <w:jc w:val="left"/>
                    <w:rPr>
                      <w:b/>
                      <w:sz w:val="36"/>
                      <w:szCs w:val="36"/>
                    </w:rPr>
                  </w:pPr>
                  <w:r w:rsidRPr="00AC6885">
                    <w:rPr>
                      <w:b/>
                      <w:sz w:val="36"/>
                      <w:szCs w:val="36"/>
                    </w:rPr>
                    <w:t>TERAMETAL plus s.r.o.</w:t>
                  </w:r>
                </w:p>
              </w:txbxContent>
            </v:textbox>
          </v:shape>
        </w:pict>
      </w:r>
      <w:r w:rsidR="001C567F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7897495</wp:posOffset>
            </wp:positionH>
            <wp:positionV relativeFrom="paragraph">
              <wp:posOffset>526415</wp:posOffset>
            </wp:positionV>
            <wp:extent cx="1736090" cy="560705"/>
            <wp:effectExtent l="19050" t="0" r="0" b="0"/>
            <wp:wrapNone/>
            <wp:docPr id="2" name="Obrázok 1" descr="VÃ½sledok vyhÄ¾adÃ¡vania obrÃ¡zkov pre dopyt lo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lor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67F"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1270381</wp:posOffset>
            </wp:positionH>
            <wp:positionV relativeFrom="paragraph">
              <wp:posOffset>63500</wp:posOffset>
            </wp:positionV>
            <wp:extent cx="1656588" cy="1201285"/>
            <wp:effectExtent l="19050" t="0" r="762" b="0"/>
            <wp:wrapNone/>
            <wp:docPr id="4" name="Obrázok 4" descr="C:\Users\Karolína\Desktop\Mamina\LOGO 3D-long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ína\Desktop\Mamina\LOGO 3D-long-4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88" cy="1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885">
        <w:rPr>
          <w:sz w:val="28"/>
          <w:szCs w:val="28"/>
        </w:rPr>
        <w:tab/>
      </w:r>
      <w:r w:rsidR="00AC6885">
        <w:rPr>
          <w:sz w:val="28"/>
          <w:szCs w:val="28"/>
        </w:rPr>
        <w:tab/>
      </w:r>
    </w:p>
    <w:sectPr w:rsidR="00BA61DB" w:rsidRPr="00C36D53" w:rsidSect="00FF4C7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284" w:right="53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2D7" w:rsidRDefault="00E332D7" w:rsidP="00FF4C74">
      <w:pPr>
        <w:spacing w:line="240" w:lineRule="auto"/>
      </w:pPr>
      <w:r>
        <w:separator/>
      </w:r>
    </w:p>
  </w:endnote>
  <w:endnote w:type="continuationSeparator" w:id="1">
    <w:p w:rsidR="00E332D7" w:rsidRDefault="00E332D7" w:rsidP="00FF4C7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C74" w:rsidRDefault="00FF4C74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C74" w:rsidRDefault="00FF4C74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C74" w:rsidRDefault="00FF4C74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2D7" w:rsidRDefault="00E332D7" w:rsidP="00FF4C74">
      <w:pPr>
        <w:spacing w:line="240" w:lineRule="auto"/>
      </w:pPr>
      <w:r>
        <w:separator/>
      </w:r>
    </w:p>
  </w:footnote>
  <w:footnote w:type="continuationSeparator" w:id="1">
    <w:p w:rsidR="00E332D7" w:rsidRDefault="00E332D7" w:rsidP="00FF4C7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C74" w:rsidRDefault="00CB1620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954" o:spid="_x0000_s2050" type="#_x0000_t75" style="position:absolute;left:0;text-align:left;margin-left:0;margin-top:0;width:450.1pt;height:490.35pt;z-index:-251657216;mso-position-horizontal:center;mso-position-horizontal-relative:margin;mso-position-vertical:center;mso-position-vertical-relative:margin" o:allowincell="f">
          <v:imagedata r:id="rId1" o:title="LOGO Dom srdc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C74" w:rsidRDefault="00CB1620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955" o:spid="_x0000_s2051" type="#_x0000_t75" style="position:absolute;left:0;text-align:left;margin-left:0;margin-top:0;width:450.1pt;height:490.35pt;z-index:-251656192;mso-position-horizontal:center;mso-position-horizontal-relative:margin;mso-position-vertical:center;mso-position-vertical-relative:margin" o:allowincell="f">
          <v:imagedata r:id="rId1" o:title="LOGO Dom srdc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C74" w:rsidRDefault="00CB1620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953" o:spid="_x0000_s2049" type="#_x0000_t75" style="position:absolute;left:0;text-align:left;margin-left:0;margin-top:0;width:450.1pt;height:490.35pt;z-index:-251658240;mso-position-horizontal:center;mso-position-horizontal-relative:margin;mso-position-vertical:center;mso-position-vertical-relative:margin" o:allowincell="f">
          <v:imagedata r:id="rId1" o:title="LOGO Dom srdc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F4C74"/>
    <w:rsid w:val="00090264"/>
    <w:rsid w:val="000F03B4"/>
    <w:rsid w:val="001937CA"/>
    <w:rsid w:val="001C567F"/>
    <w:rsid w:val="00200A5D"/>
    <w:rsid w:val="00261278"/>
    <w:rsid w:val="002D728B"/>
    <w:rsid w:val="00354C2F"/>
    <w:rsid w:val="00372CB8"/>
    <w:rsid w:val="003B369D"/>
    <w:rsid w:val="003E7B7C"/>
    <w:rsid w:val="00442B0A"/>
    <w:rsid w:val="004E30BD"/>
    <w:rsid w:val="00526C70"/>
    <w:rsid w:val="00553137"/>
    <w:rsid w:val="00587C19"/>
    <w:rsid w:val="005C6535"/>
    <w:rsid w:val="005E60FC"/>
    <w:rsid w:val="006315FA"/>
    <w:rsid w:val="00670C40"/>
    <w:rsid w:val="00727C68"/>
    <w:rsid w:val="007A346F"/>
    <w:rsid w:val="00835D0D"/>
    <w:rsid w:val="008B0B5C"/>
    <w:rsid w:val="00A73FCA"/>
    <w:rsid w:val="00AC6885"/>
    <w:rsid w:val="00AD0DE8"/>
    <w:rsid w:val="00BA61DB"/>
    <w:rsid w:val="00C22499"/>
    <w:rsid w:val="00C36D53"/>
    <w:rsid w:val="00CB1620"/>
    <w:rsid w:val="00CF3DE4"/>
    <w:rsid w:val="00E332D7"/>
    <w:rsid w:val="00EA53E6"/>
    <w:rsid w:val="00EA5DFE"/>
    <w:rsid w:val="00F4340B"/>
    <w:rsid w:val="00FD6BD6"/>
    <w:rsid w:val="00FF4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0DE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adpis">
    <w:name w:val="Nadpis"/>
    <w:basedOn w:val="Normlny"/>
    <w:qFormat/>
    <w:rsid w:val="00AD0DE8"/>
    <w:pPr>
      <w:spacing w:line="240" w:lineRule="auto"/>
      <w:jc w:val="center"/>
    </w:pPr>
    <w:rPr>
      <w:rFonts w:ascii="Times New Roman" w:hAnsi="Times New Roman" w:cs="Times New Roman"/>
      <w:b/>
      <w:i/>
      <w:color w:val="943634" w:themeColor="accent2" w:themeShade="BF"/>
      <w:sz w:val="48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AD0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AD0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F4C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F4C74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F4C74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F4C74"/>
  </w:style>
  <w:style w:type="paragraph" w:styleId="Pta">
    <w:name w:val="footer"/>
    <w:basedOn w:val="Normlny"/>
    <w:link w:val="PtaChar"/>
    <w:uiPriority w:val="99"/>
    <w:semiHidden/>
    <w:unhideWhenUsed/>
    <w:rsid w:val="00FF4C74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F4C74"/>
  </w:style>
  <w:style w:type="table" w:styleId="Mriekatabuky">
    <w:name w:val="Table Grid"/>
    <w:basedOn w:val="Normlnatabuka"/>
    <w:uiPriority w:val="59"/>
    <w:rsid w:val="00FF4C7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DD44E-53F2-4D78-9DF2-EF95A19DF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Karolína Vanková</dc:creator>
  <cp:lastModifiedBy>HP</cp:lastModifiedBy>
  <cp:revision>2</cp:revision>
  <dcterms:created xsi:type="dcterms:W3CDTF">2019-12-12T12:25:00Z</dcterms:created>
  <dcterms:modified xsi:type="dcterms:W3CDTF">2019-12-12T12:25:00Z</dcterms:modified>
</cp:coreProperties>
</file>