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106708">
        <w:rPr>
          <w:rFonts w:ascii="Arial" w:hAnsi="Arial"/>
          <w:lang w:val="sk-SK"/>
        </w:rPr>
        <w:t>o Trnava, AK AŠK Slávia Trnava,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AD0155" w:rsidRDefault="00AD0155" w:rsidP="00AD0155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AD0155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 w:rsidRPr="00AD0155">
        <w:rPr>
          <w:rFonts w:ascii="Arial" w:hAnsi="Arial"/>
          <w:color w:val="FFFFFF"/>
          <w:sz w:val="24"/>
          <w:lang w:val="sk-SK"/>
        </w:rPr>
        <w:t>.</w:t>
      </w:r>
    </w:p>
    <w:p w:rsidR="00782C7E" w:rsidRPr="00430171" w:rsidRDefault="00AF093A" w:rsidP="00106708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Trojkráľová šestka</w:t>
      </w:r>
    </w:p>
    <w:p w:rsidR="00782C7E" w:rsidRPr="00190A1F" w:rsidRDefault="00F00AF1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2</w:t>
      </w:r>
      <w:r w:rsidR="00D74F4B">
        <w:rPr>
          <w:rFonts w:ascii="Arial" w:hAnsi="Arial"/>
          <w:b/>
          <w:lang w:val="sk-SK"/>
        </w:rPr>
        <w:t>1</w:t>
      </w:r>
      <w:r w:rsidR="00782C7E" w:rsidRPr="00190A1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6. </w:t>
      </w:r>
      <w:r w:rsidR="00AF093A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</w:t>
      </w:r>
      <w:r w:rsidR="00D74F4B">
        <w:rPr>
          <w:rFonts w:ascii="Arial" w:hAnsi="Arial"/>
          <w:lang w:val="sk-SK"/>
        </w:rPr>
        <w:t>20</w:t>
      </w:r>
      <w:r>
        <w:rPr>
          <w:rFonts w:ascii="Arial" w:hAnsi="Arial"/>
          <w:lang w:val="sk-SK"/>
        </w:rPr>
        <w:t xml:space="preserve"> (</w:t>
      </w:r>
      <w:r w:rsidR="00D74F4B">
        <w:rPr>
          <w:rFonts w:ascii="Arial" w:hAnsi="Arial"/>
          <w:lang w:val="sk-SK"/>
        </w:rPr>
        <w:t>pondelok</w:t>
      </w:r>
      <w:r>
        <w:rPr>
          <w:rFonts w:ascii="Arial" w:hAnsi="Arial"/>
          <w:lang w:val="sk-SK"/>
        </w:rPr>
        <w:t>)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190A1F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FA43BE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FA43BE">
        <w:rPr>
          <w:rFonts w:ascii="Arial" w:hAnsi="Arial"/>
          <w:lang w:val="sk-SK"/>
        </w:rPr>
        <w:t>On</w:t>
      </w:r>
      <w:r w:rsidR="00190A1F">
        <w:rPr>
          <w:rFonts w:ascii="Arial" w:hAnsi="Arial"/>
          <w:lang w:val="sk-SK"/>
        </w:rPr>
        <w:t>-</w:t>
      </w:r>
      <w:r w:rsidR="00FA43BE">
        <w:rPr>
          <w:rFonts w:ascii="Arial" w:hAnsi="Arial"/>
          <w:lang w:val="sk-SK"/>
        </w:rPr>
        <w:t>line registrácia</w:t>
      </w:r>
      <w:r w:rsidR="00190A1F">
        <w:rPr>
          <w:rFonts w:ascii="Arial" w:hAnsi="Arial"/>
          <w:lang w:val="sk-SK"/>
        </w:rPr>
        <w:t xml:space="preserve"> na www.asktt.sk otvorená do 5.1.20</w:t>
      </w:r>
      <w:r w:rsidR="00D74F4B">
        <w:rPr>
          <w:rFonts w:ascii="Arial" w:hAnsi="Arial"/>
          <w:lang w:val="sk-SK"/>
        </w:rPr>
        <w:t>20</w:t>
      </w:r>
      <w:r w:rsidR="00F00AF1">
        <w:rPr>
          <w:rFonts w:ascii="Arial" w:hAnsi="Arial"/>
          <w:lang w:val="sk-SK"/>
        </w:rPr>
        <w:t xml:space="preserve"> do 24</w:t>
      </w:r>
      <w:r w:rsidR="00190A1F">
        <w:rPr>
          <w:rFonts w:ascii="Arial" w:hAnsi="Arial"/>
          <w:lang w:val="sk-SK"/>
        </w:rPr>
        <w:t>:00 hod.</w:t>
      </w:r>
    </w:p>
    <w:p w:rsidR="00F52A6C" w:rsidRDefault="00FA43B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 xml:space="preserve">Registrácia bude možná aj </w:t>
      </w:r>
      <w:r w:rsidR="00190A1F">
        <w:rPr>
          <w:rFonts w:ascii="Arial" w:hAnsi="Arial"/>
          <w:lang w:val="sk-SK"/>
        </w:rPr>
        <w:t xml:space="preserve">na mieste </w:t>
      </w:r>
      <w:r w:rsidR="00F52A6C">
        <w:rPr>
          <w:rFonts w:ascii="Arial" w:hAnsi="Arial"/>
          <w:lang w:val="sk-SK"/>
        </w:rPr>
        <w:t>v deň preteku do 10:30 hod.</w:t>
      </w:r>
    </w:p>
    <w:p w:rsidR="00FA43BE" w:rsidRPr="00FA43BE" w:rsidRDefault="00FA43BE" w:rsidP="00FA43B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DF7E05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F52A6C" w:rsidRDefault="00782C7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V deň preteku o</w:t>
      </w:r>
      <w:r w:rsidR="00174684">
        <w:rPr>
          <w:rFonts w:ascii="Arial" w:hAnsi="Arial"/>
          <w:lang w:val="sk-SK"/>
        </w:rPr>
        <w:t>d 09:0</w:t>
      </w:r>
      <w:r w:rsidR="00F52A6C">
        <w:rPr>
          <w:rFonts w:ascii="Arial" w:hAnsi="Arial"/>
          <w:lang w:val="sk-SK"/>
        </w:rPr>
        <w:t>0 hod. do 10:30 hod., so</w:t>
      </w:r>
      <w:r w:rsidR="00190A1F">
        <w:rPr>
          <w:rFonts w:ascii="Arial" w:hAnsi="Arial"/>
          <w:lang w:val="sk-SK"/>
        </w:rPr>
        <w:t>ciálna budova atl</w:t>
      </w:r>
      <w:r w:rsidR="00F00AF1">
        <w:rPr>
          <w:rFonts w:ascii="Arial" w:hAnsi="Arial"/>
          <w:lang w:val="sk-SK"/>
        </w:rPr>
        <w:t xml:space="preserve">etického klubu a </w:t>
      </w:r>
      <w:r w:rsidR="00F00AF1">
        <w:rPr>
          <w:rFonts w:ascii="Arial" w:hAnsi="Arial"/>
          <w:lang w:val="sk-SK"/>
        </w:rPr>
        <w:tab/>
        <w:t>5.1.20</w:t>
      </w:r>
      <w:r w:rsidR="00D74F4B">
        <w:rPr>
          <w:rFonts w:ascii="Arial" w:hAnsi="Arial"/>
          <w:lang w:val="sk-SK"/>
        </w:rPr>
        <w:t>20</w:t>
      </w:r>
      <w:r w:rsidR="00F00AF1">
        <w:rPr>
          <w:rFonts w:ascii="Arial" w:hAnsi="Arial"/>
          <w:lang w:val="sk-SK"/>
        </w:rPr>
        <w:t xml:space="preserve"> od 17</w:t>
      </w:r>
      <w:r w:rsidR="00190A1F">
        <w:rPr>
          <w:rFonts w:ascii="Arial" w:hAnsi="Arial"/>
          <w:lang w:val="sk-SK"/>
        </w:rPr>
        <w:t>:00 do 18:00 v sociálnej budove pri atletickom štadióne na Slávií.</w:t>
      </w:r>
    </w:p>
    <w:p w:rsidR="00782C7E" w:rsidRPr="00F52A6C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</w:t>
      </w:r>
      <w:r w:rsidR="006501F3">
        <w:rPr>
          <w:rFonts w:ascii="Arial" w:hAnsi="Arial"/>
          <w:lang w:val="sk-SK"/>
        </w:rPr>
        <w:t>usia vyzdvihnúť</w:t>
      </w:r>
      <w:r>
        <w:rPr>
          <w:rFonts w:ascii="Arial" w:hAnsi="Arial"/>
          <w:lang w:val="sk-SK"/>
        </w:rPr>
        <w:t xml:space="preserve"> čip.</w:t>
      </w:r>
    </w:p>
    <w:p w:rsidR="00482EC2" w:rsidRDefault="00782C7E" w:rsidP="00B95C8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82EC2">
        <w:rPr>
          <w:rFonts w:ascii="Arial" w:hAnsi="Arial"/>
          <w:lang w:val="sk-SK"/>
        </w:rPr>
        <w:t>1,3km žiaci (ročník narodenia 2007 a mladší</w:t>
      </w:r>
      <w:r w:rsidR="00482EC2">
        <w:rPr>
          <w:rFonts w:ascii="Arial" w:hAnsi="Arial"/>
          <w:lang w:val="en-US"/>
        </w:rPr>
        <w:t xml:space="preserve">; 1 </w:t>
      </w:r>
      <w:proofErr w:type="spellStart"/>
      <w:r w:rsidR="00482EC2">
        <w:rPr>
          <w:rFonts w:ascii="Arial" w:hAnsi="Arial"/>
          <w:lang w:val="en-US"/>
        </w:rPr>
        <w:t>okruh</w:t>
      </w:r>
      <w:proofErr w:type="spellEnd"/>
      <w:r w:rsidR="00482EC2">
        <w:rPr>
          <w:rFonts w:ascii="Arial" w:hAnsi="Arial"/>
          <w:lang w:val="sk-SK"/>
        </w:rPr>
        <w:t>)</w:t>
      </w:r>
    </w:p>
    <w:p w:rsidR="00020B4F" w:rsidRDefault="00482EC2" w:rsidP="00B95C8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AF093A">
        <w:rPr>
          <w:rFonts w:ascii="Arial" w:hAnsi="Arial"/>
          <w:lang w:val="sk-SK"/>
        </w:rPr>
        <w:t>6</w:t>
      </w:r>
      <w:r w:rsidR="00020B4F" w:rsidRPr="00020B4F">
        <w:rPr>
          <w:rFonts w:ascii="Arial" w:hAnsi="Arial"/>
          <w:lang w:val="sk-SK"/>
        </w:rPr>
        <w:t>,</w:t>
      </w:r>
      <w:r w:rsidR="00174684">
        <w:rPr>
          <w:rFonts w:ascii="Arial" w:hAnsi="Arial"/>
          <w:lang w:val="sk-SK"/>
        </w:rPr>
        <w:t>2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B95C8C">
        <w:rPr>
          <w:rFonts w:ascii="Arial" w:hAnsi="Arial"/>
          <w:lang w:val="sk-SK"/>
        </w:rPr>
        <w:t>(5 okruhov)</w:t>
      </w:r>
      <w:r w:rsidR="006342EA">
        <w:rPr>
          <w:rFonts w:ascii="Arial" w:hAnsi="Arial"/>
          <w:lang w:val="sk-SK"/>
        </w:rPr>
        <w:t xml:space="preserve"> </w:t>
      </w:r>
      <w:r w:rsidR="00F52A6C">
        <w:rPr>
          <w:rFonts w:ascii="Arial" w:hAnsi="Arial"/>
          <w:lang w:val="sk-SK"/>
        </w:rPr>
        <w:t>muži, ženy</w:t>
      </w:r>
      <w:r w:rsidR="006342EA">
        <w:rPr>
          <w:rFonts w:ascii="Arial" w:hAnsi="Arial"/>
          <w:lang w:val="sk-SK"/>
        </w:rPr>
        <w:t xml:space="preserve"> – zaráta</w:t>
      </w:r>
      <w:r w:rsidR="00020B4F"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 w:rsidR="00020B4F">
        <w:rPr>
          <w:rFonts w:ascii="Arial" w:hAnsi="Arial"/>
          <w:lang w:val="sk-SK"/>
        </w:rPr>
        <w:t xml:space="preserve"> do </w:t>
      </w:r>
      <w:r w:rsidR="00020B4F" w:rsidRPr="00020B4F">
        <w:rPr>
          <w:rFonts w:ascii="Arial" w:hAnsi="Arial"/>
          <w:b/>
          <w:lang w:val="sk-SK"/>
        </w:rPr>
        <w:t>Trnavsk</w:t>
      </w:r>
      <w:r w:rsidR="00020B4F">
        <w:rPr>
          <w:rFonts w:ascii="Arial" w:hAnsi="Arial"/>
          <w:b/>
          <w:lang w:val="sk-SK"/>
        </w:rPr>
        <w:t>ej</w:t>
      </w:r>
      <w:r w:rsidR="00020B4F" w:rsidRPr="00020B4F">
        <w:rPr>
          <w:rFonts w:ascii="Arial" w:hAnsi="Arial"/>
          <w:b/>
          <w:lang w:val="sk-SK"/>
        </w:rPr>
        <w:t xml:space="preserve"> bežeck</w:t>
      </w:r>
      <w:r w:rsidR="00020B4F">
        <w:rPr>
          <w:rFonts w:ascii="Arial" w:hAnsi="Arial"/>
          <w:b/>
          <w:lang w:val="sk-SK"/>
        </w:rPr>
        <w:t>ej trilógie</w:t>
      </w:r>
      <w:r w:rsidR="007F2629">
        <w:rPr>
          <w:rFonts w:ascii="Arial" w:hAnsi="Arial"/>
          <w:b/>
          <w:lang w:val="sk-SK"/>
        </w:rPr>
        <w:t xml:space="preserve"> 201</w:t>
      </w:r>
      <w:r w:rsidR="00D74F4B">
        <w:rPr>
          <w:rFonts w:ascii="Arial" w:hAnsi="Arial"/>
          <w:b/>
          <w:lang w:val="sk-SK"/>
        </w:rPr>
        <w:t>9</w:t>
      </w:r>
      <w:r w:rsidR="00020B4F" w:rsidRPr="00020B4F">
        <w:rPr>
          <w:rFonts w:ascii="Arial" w:hAnsi="Arial"/>
          <w:b/>
          <w:lang w:val="sk-SK"/>
        </w:rPr>
        <w:t>/20</w:t>
      </w:r>
      <w:r w:rsidR="00D74F4B">
        <w:rPr>
          <w:rFonts w:ascii="Arial" w:hAnsi="Arial"/>
          <w:b/>
          <w:lang w:val="sk-SK"/>
        </w:rPr>
        <w:t>20</w:t>
      </w:r>
    </w:p>
    <w:p w:rsidR="001016AA" w:rsidRDefault="00F52A6C" w:rsidP="00F52A6C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</w:r>
      <w:r w:rsidR="001016AA">
        <w:rPr>
          <w:rFonts w:ascii="Arial" w:hAnsi="Arial"/>
          <w:lang w:val="sk-SK"/>
        </w:rPr>
        <w:t xml:space="preserve">10:45 hod. – čas štartu žiackej </w:t>
      </w:r>
      <w:r w:rsidR="001016AA" w:rsidRPr="00FB52B0">
        <w:rPr>
          <w:rFonts w:ascii="Arial" w:hAnsi="Arial"/>
          <w:lang w:val="sk-SK"/>
        </w:rPr>
        <w:t>kategórie</w:t>
      </w:r>
    </w:p>
    <w:p w:rsidR="00F52A6C" w:rsidRPr="00F52A6C" w:rsidRDefault="001016AA" w:rsidP="00F52A6C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>11:00 hod.</w:t>
      </w:r>
      <w:r>
        <w:rPr>
          <w:rFonts w:ascii="Arial" w:hAnsi="Arial"/>
          <w:lang w:val="sk-SK"/>
        </w:rPr>
        <w:t xml:space="preserve"> - čas štartu hlavnej </w:t>
      </w:r>
      <w:r w:rsidRPr="00FB52B0">
        <w:rPr>
          <w:rFonts w:ascii="Arial" w:hAnsi="Arial"/>
          <w:lang w:val="sk-SK"/>
        </w:rPr>
        <w:t>kategórie</w:t>
      </w:r>
    </w:p>
    <w:p w:rsidR="00782C7E" w:rsidRPr="00A40E8A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6342EA">
        <w:rPr>
          <w:rFonts w:ascii="Arial" w:hAnsi="Arial"/>
          <w:lang w:val="sk-SK"/>
        </w:rPr>
        <w:t>Ondrej Puškár</w:t>
      </w:r>
    </w:p>
    <w:p w:rsidR="00713D13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713D13">
        <w:rPr>
          <w:rFonts w:ascii="Arial" w:hAnsi="Arial"/>
          <w:lang w:val="sk-SK"/>
        </w:rPr>
        <w:t xml:space="preserve">Pamätná medaila pre prvých 350 pretekárov a tradičná tombola 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 w:rsidR="006342EA">
        <w:rPr>
          <w:rFonts w:ascii="Arial" w:hAnsi="Arial"/>
          <w:lang w:val="sk-SK"/>
        </w:rPr>
        <w:tab/>
      </w:r>
      <w:r w:rsidR="00F00AF1">
        <w:rPr>
          <w:rFonts w:ascii="Arial" w:hAnsi="Arial"/>
          <w:lang w:val="sk-SK"/>
        </w:rPr>
        <w:t>5</w:t>
      </w:r>
      <w:r w:rsidR="006342EA">
        <w:rPr>
          <w:rFonts w:ascii="Arial" w:hAnsi="Arial"/>
          <w:lang w:val="sk-SK"/>
        </w:rPr>
        <w:t xml:space="preserve"> €</w:t>
      </w:r>
      <w:r w:rsidR="008F7531">
        <w:rPr>
          <w:rFonts w:ascii="Arial" w:hAnsi="Arial"/>
          <w:lang w:val="sk-SK"/>
        </w:rPr>
        <w:t xml:space="preserve"> platba pri prezentáci</w:t>
      </w:r>
      <w:r w:rsidR="00482EC2">
        <w:rPr>
          <w:rFonts w:ascii="Arial" w:hAnsi="Arial"/>
          <w:lang w:val="sk-SK"/>
        </w:rPr>
        <w:t>i (žiacke kategórie štartovné neplatia)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190A1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6342EA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D74F4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</w:t>
      </w:r>
      <w:r w:rsidR="00D74F4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20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7D325D" w:rsidRPr="00430171" w:rsidRDefault="00106708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7D325D" w:rsidRPr="00430171">
        <w:rPr>
          <w:rFonts w:ascii="Arial" w:hAnsi="Arial"/>
          <w:b/>
          <w:lang w:val="sk-SK"/>
        </w:rPr>
        <w:t xml:space="preserve">: </w:t>
      </w:r>
      <w:r w:rsidR="007D325D">
        <w:rPr>
          <w:rFonts w:ascii="Arial" w:hAnsi="Arial"/>
          <w:b/>
          <w:lang w:val="sk-SK"/>
        </w:rPr>
        <w:tab/>
      </w:r>
      <w:r w:rsidR="007D325D" w:rsidRPr="00430171">
        <w:rPr>
          <w:rFonts w:ascii="Arial" w:hAnsi="Arial"/>
          <w:lang w:val="sk-SK"/>
        </w:rPr>
        <w:t>Atletický klub AŠK Slávia Trnava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 xml:space="preserve">Miesto: 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Mestský športový areál AŠK Slávia Trnava, Ul</w:t>
      </w:r>
      <w:r>
        <w:rPr>
          <w:rFonts w:ascii="Arial" w:hAnsi="Arial"/>
          <w:lang w:val="sk-SK"/>
        </w:rPr>
        <w:t>ica Jána Hajdóczyho, Na rybníku.</w:t>
      </w:r>
    </w:p>
    <w:p w:rsidR="007D325D" w:rsidRDefault="007D325D" w:rsidP="00106708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6E19E5">
        <w:rPr>
          <w:rFonts w:ascii="Arial" w:hAnsi="Arial"/>
          <w:lang w:val="sk-SK"/>
        </w:rPr>
        <w:t>Muži</w:t>
      </w:r>
      <w:r w:rsidR="00106708">
        <w:rPr>
          <w:rFonts w:ascii="Arial" w:hAnsi="Arial"/>
          <w:lang w:val="sk-SK"/>
        </w:rPr>
        <w:t>, ženy</w:t>
      </w:r>
    </w:p>
    <w:p w:rsidR="007D325D" w:rsidRPr="00F00AF1" w:rsidRDefault="007D325D" w:rsidP="007D325D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en-US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26.12.201</w:t>
      </w:r>
      <w:r w:rsidR="00D74F4B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  <w:t>Zimný beh zdravia</w:t>
      </w:r>
      <w:r w:rsidR="00F00AF1">
        <w:rPr>
          <w:rFonts w:ascii="Arial" w:hAnsi="Arial"/>
          <w:lang w:val="en-US"/>
        </w:rPr>
        <w:t xml:space="preserve"> (10Km </w:t>
      </w:r>
      <w:proofErr w:type="spellStart"/>
      <w:r w:rsidR="00F00AF1">
        <w:rPr>
          <w:rFonts w:ascii="Arial" w:hAnsi="Arial"/>
          <w:lang w:val="en-US"/>
        </w:rPr>
        <w:t>pretek</w:t>
      </w:r>
      <w:proofErr w:type="spellEnd"/>
      <w:r w:rsidR="00F00AF1">
        <w:rPr>
          <w:rFonts w:ascii="Arial" w:hAnsi="Arial"/>
          <w:lang w:val="en-US"/>
        </w:rPr>
        <w:t>)</w:t>
      </w:r>
    </w:p>
    <w:p w:rsidR="007D325D" w:rsidRDefault="00F00AF1" w:rsidP="007D325D">
      <w:pPr>
        <w:pStyle w:val="PlainText"/>
        <w:tabs>
          <w:tab w:val="left" w:pos="1843"/>
          <w:tab w:val="left" w:pos="2127"/>
        </w:tabs>
        <w:spacing w:line="360" w:lineRule="auto"/>
        <w:ind w:left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</w:t>
      </w:r>
      <w:r w:rsidR="00D74F4B">
        <w:rPr>
          <w:rFonts w:ascii="Arial" w:hAnsi="Arial"/>
          <w:lang w:val="sk-SK"/>
        </w:rPr>
        <w:t>20</w:t>
      </w:r>
      <w:r w:rsidR="007D325D">
        <w:rPr>
          <w:rFonts w:ascii="Arial" w:hAnsi="Arial"/>
          <w:lang w:val="sk-SK"/>
        </w:rPr>
        <w:t xml:space="preserve"> </w:t>
      </w:r>
      <w:r w:rsidR="007D325D">
        <w:rPr>
          <w:rFonts w:ascii="Arial" w:hAnsi="Arial"/>
          <w:lang w:val="sk-SK"/>
        </w:rPr>
        <w:tab/>
        <w:t>Trn</w:t>
      </w:r>
      <w:r w:rsidR="007D325D" w:rsidRPr="00430171">
        <w:rPr>
          <w:rFonts w:ascii="Arial" w:hAnsi="Arial"/>
          <w:lang w:val="sk-SK"/>
        </w:rPr>
        <w:t xml:space="preserve">avský novoročný beh </w:t>
      </w:r>
      <w:r w:rsidR="007D325D">
        <w:rPr>
          <w:rFonts w:ascii="Arial" w:hAnsi="Arial"/>
          <w:lang w:val="sk-SK"/>
        </w:rPr>
        <w:t>–</w:t>
      </w:r>
      <w:r w:rsidR="007D325D" w:rsidRPr="00430171">
        <w:rPr>
          <w:rFonts w:ascii="Arial" w:hAnsi="Arial"/>
          <w:lang w:val="sk-SK"/>
        </w:rPr>
        <w:t xml:space="preserve"> Memoriál Ladislava Kmeča</w:t>
      </w:r>
    </w:p>
    <w:p w:rsidR="007D325D" w:rsidRDefault="00106708" w:rsidP="007D325D">
      <w:pPr>
        <w:pStyle w:val="PlainText"/>
        <w:tabs>
          <w:tab w:val="left" w:pos="1843"/>
          <w:tab w:val="left" w:pos="1985"/>
        </w:tabs>
        <w:spacing w:line="360" w:lineRule="auto"/>
        <w:ind w:left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</w:t>
      </w:r>
      <w:r w:rsidR="00D74F4B">
        <w:rPr>
          <w:rFonts w:ascii="Arial" w:hAnsi="Arial"/>
          <w:lang w:val="sk-SK"/>
        </w:rPr>
        <w:t>20</w:t>
      </w:r>
      <w:r w:rsidR="007D325D">
        <w:rPr>
          <w:rFonts w:ascii="Arial" w:hAnsi="Arial"/>
          <w:lang w:val="sk-SK"/>
        </w:rPr>
        <w:tab/>
        <w:t>Trojkráľová šestka</w:t>
      </w:r>
    </w:p>
    <w:p w:rsidR="00106708" w:rsidRPr="006E19E5" w:rsidRDefault="007D325D" w:rsidP="00106708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106708" w:rsidRPr="00256CD1">
        <w:rPr>
          <w:rFonts w:ascii="Arial" w:hAnsi="Arial"/>
          <w:b/>
          <w:lang w:val="sk-SK"/>
        </w:rPr>
        <w:t>bez aplikácie vekových koeficientov</w:t>
      </w:r>
      <w:r w:rsidR="00106708">
        <w:rPr>
          <w:rFonts w:ascii="Arial" w:hAnsi="Arial"/>
          <w:lang w:val="sk-SK"/>
        </w:rPr>
        <w:t xml:space="preserve">. </w:t>
      </w:r>
      <w:r w:rsidR="00106708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7F2629" w:rsidRDefault="007F2629" w:rsidP="00106708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sectPr w:rsidR="007D325D" w:rsidSect="006501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59" w:rsidRDefault="005B1959">
      <w:r>
        <w:separator/>
      </w:r>
    </w:p>
  </w:endnote>
  <w:endnote w:type="continuationSeparator" w:id="0">
    <w:p w:rsidR="005B1959" w:rsidRDefault="005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38" w:rsidRDefault="005B1959" w:rsidP="00341E3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b5c48f3b08fdcb03fae8d6c" o:spid="_x0000_s2050" type="#_x0000_t202" alt="{&quot;HashCode&quot;:-1913046509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6182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D74F4B" w:rsidRPr="00D74F4B" w:rsidRDefault="00D74F4B" w:rsidP="00D74F4B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  <w:p w:rsidR="00341E38" w:rsidRDefault="00341E38">
    <w:pPr>
      <w:pStyle w:val="Footer"/>
    </w:pPr>
  </w:p>
  <w:p w:rsidR="006501F3" w:rsidRDefault="00D97347" w:rsidP="00D97347">
    <w:pPr>
      <w:pStyle w:val="Footer"/>
    </w:pPr>
    <w:bookmarkStart w:id="1" w:name="DocumentMarkings1FooterEvenPages"/>
    <w:r w:rsidRPr="00D97347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341E38" w:rsidRDefault="00341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13" w:rsidRDefault="005B195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1bf43628ea65c749d6d860c" o:spid="_x0000_s2053" type="#_x0000_t202" alt="{&quot;HashCode&quot;:-19130465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84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713D13" w:rsidRPr="00713D13" w:rsidRDefault="00713D13" w:rsidP="00713D13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59" w:rsidRDefault="005B1959">
      <w:r>
        <w:separator/>
      </w:r>
    </w:p>
  </w:footnote>
  <w:footnote w:type="continuationSeparator" w:id="0">
    <w:p w:rsidR="005B1959" w:rsidRDefault="005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38" w:rsidRDefault="00341E3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43A174" wp14:editId="0895A9EC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0A480D9" wp14:editId="71EFF4E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1F3" w:rsidRDefault="0065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3A" w:rsidRDefault="00190A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93A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CD"/>
    <w:rsid w:val="00020B4F"/>
    <w:rsid w:val="00084B13"/>
    <w:rsid w:val="001016AA"/>
    <w:rsid w:val="00106708"/>
    <w:rsid w:val="001077D8"/>
    <w:rsid w:val="00174684"/>
    <w:rsid w:val="00190A1F"/>
    <w:rsid w:val="00221220"/>
    <w:rsid w:val="00243F67"/>
    <w:rsid w:val="003039E6"/>
    <w:rsid w:val="00341E38"/>
    <w:rsid w:val="003B6F15"/>
    <w:rsid w:val="0040536C"/>
    <w:rsid w:val="004074D0"/>
    <w:rsid w:val="00430171"/>
    <w:rsid w:val="00440ED6"/>
    <w:rsid w:val="00452BEB"/>
    <w:rsid w:val="00482C4F"/>
    <w:rsid w:val="00482EC2"/>
    <w:rsid w:val="00527B59"/>
    <w:rsid w:val="00564E71"/>
    <w:rsid w:val="00596593"/>
    <w:rsid w:val="005B1959"/>
    <w:rsid w:val="006342EA"/>
    <w:rsid w:val="00634BC1"/>
    <w:rsid w:val="006501F3"/>
    <w:rsid w:val="006C40F5"/>
    <w:rsid w:val="006E19E5"/>
    <w:rsid w:val="00713D13"/>
    <w:rsid w:val="00782C7E"/>
    <w:rsid w:val="007853B0"/>
    <w:rsid w:val="00792340"/>
    <w:rsid w:val="007A47CD"/>
    <w:rsid w:val="007B2FF4"/>
    <w:rsid w:val="007D325D"/>
    <w:rsid w:val="007F2629"/>
    <w:rsid w:val="008E6F99"/>
    <w:rsid w:val="008F7531"/>
    <w:rsid w:val="009E5F7A"/>
    <w:rsid w:val="00A222B5"/>
    <w:rsid w:val="00A40E8A"/>
    <w:rsid w:val="00A64F08"/>
    <w:rsid w:val="00AA4D2E"/>
    <w:rsid w:val="00AD0155"/>
    <w:rsid w:val="00AF093A"/>
    <w:rsid w:val="00B411B0"/>
    <w:rsid w:val="00B43A11"/>
    <w:rsid w:val="00B95C8C"/>
    <w:rsid w:val="00BF0CBB"/>
    <w:rsid w:val="00C02184"/>
    <w:rsid w:val="00C02DB0"/>
    <w:rsid w:val="00C10217"/>
    <w:rsid w:val="00D60488"/>
    <w:rsid w:val="00D65D6D"/>
    <w:rsid w:val="00D747A6"/>
    <w:rsid w:val="00D74F4B"/>
    <w:rsid w:val="00D950A1"/>
    <w:rsid w:val="00D97347"/>
    <w:rsid w:val="00DA2E7B"/>
    <w:rsid w:val="00DD7DF1"/>
    <w:rsid w:val="00DF7E05"/>
    <w:rsid w:val="00E51EB1"/>
    <w:rsid w:val="00E968FC"/>
    <w:rsid w:val="00EB21DD"/>
    <w:rsid w:val="00EB56AB"/>
    <w:rsid w:val="00F00AF1"/>
    <w:rsid w:val="00F34AE3"/>
    <w:rsid w:val="00F52A6C"/>
    <w:rsid w:val="00FA43BE"/>
    <w:rsid w:val="00FE1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30CC1C0F-CE58-43C3-8F25-68DFA76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CBB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0CBB"/>
    <w:rPr>
      <w:rFonts w:ascii="Courier New" w:hAnsi="Courier New"/>
    </w:rPr>
  </w:style>
  <w:style w:type="paragraph" w:styleId="Header">
    <w:name w:val="header"/>
    <w:basedOn w:val="Normal"/>
    <w:rsid w:val="00BF0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CBB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customStyle="1" w:styleId="PlainTextChar">
    <w:name w:val="Plain Text Char"/>
    <w:link w:val="PlainText"/>
    <w:rsid w:val="00FA43BE"/>
    <w:rPr>
      <w:rFonts w:ascii="Courier New" w:hAnsi="Courier New"/>
      <w:lang w:val="en-AU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5"/>
    <w:rPr>
      <w:rFonts w:ascii="Tahoma" w:hAnsi="Tahoma" w:cs="Tahoma"/>
      <w:sz w:val="16"/>
      <w:szCs w:val="16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MMS Softec sro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Puskar, Ondrej</cp:lastModifiedBy>
  <cp:revision>9</cp:revision>
  <dcterms:created xsi:type="dcterms:W3CDTF">2018-12-01T20:35:00Z</dcterms:created>
  <dcterms:modified xsi:type="dcterms:W3CDTF">2019-11-07T13:08:00Z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itusGUID">
    <vt:lpwstr>793ab439-7a58-4811-b473-95edd9a66f23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  <property fmtid="{D5CDD505-2E9C-101B-9397-08002B2CF9AE}" pid="13" name="MSIP_Label_17cb76b2-10b8-4fe1-93d4-2202842406cd_Enabled">
    <vt:lpwstr>True</vt:lpwstr>
  </property>
  <property fmtid="{D5CDD505-2E9C-101B-9397-08002B2CF9AE}" pid="14" name="MSIP_Label_17cb76b2-10b8-4fe1-93d4-2202842406cd_SiteId">
    <vt:lpwstr>945c199a-83a2-4e80-9f8c-5a91be5752dd</vt:lpwstr>
  </property>
  <property fmtid="{D5CDD505-2E9C-101B-9397-08002B2CF9AE}" pid="15" name="MSIP_Label_17cb76b2-10b8-4fe1-93d4-2202842406cd_Owner">
    <vt:lpwstr>Ondrej_Puskar@Dell.com</vt:lpwstr>
  </property>
  <property fmtid="{D5CDD505-2E9C-101B-9397-08002B2CF9AE}" pid="16" name="MSIP_Label_17cb76b2-10b8-4fe1-93d4-2202842406cd_SetDate">
    <vt:lpwstr>2019-11-07T13:08:18.5143676Z</vt:lpwstr>
  </property>
  <property fmtid="{D5CDD505-2E9C-101B-9397-08002B2CF9AE}" pid="17" name="MSIP_Label_17cb76b2-10b8-4fe1-93d4-2202842406cd_Name">
    <vt:lpwstr>External Public</vt:lpwstr>
  </property>
  <property fmtid="{D5CDD505-2E9C-101B-9397-08002B2CF9AE}" pid="18" name="MSIP_Label_17cb76b2-10b8-4fe1-93d4-2202842406cd_Application">
    <vt:lpwstr>Microsoft Azure Information Protection</vt:lpwstr>
  </property>
  <property fmtid="{D5CDD505-2E9C-101B-9397-08002B2CF9AE}" pid="19" name="MSIP_Label_17cb76b2-10b8-4fe1-93d4-2202842406cd_Extended_MSFT_Method">
    <vt:lpwstr>Manual</vt:lpwstr>
  </property>
  <property fmtid="{D5CDD505-2E9C-101B-9397-08002B2CF9AE}" pid="20" name="aiplabel">
    <vt:lpwstr>External Public</vt:lpwstr>
  </property>
</Properties>
</file>