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256CD1">
        <w:rPr>
          <w:rFonts w:ascii="Arial" w:hAnsi="Arial"/>
          <w:lang w:val="sk-SK"/>
        </w:rPr>
        <w:t>o Trnava, AK AŠK Slávia Trnava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1C0E31" w:rsidRDefault="001C0E31" w:rsidP="001C0E31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>
        <w:rPr>
          <w:rFonts w:ascii="Arial" w:hAnsi="Arial"/>
          <w:color w:val="FFFFFF" w:themeColor="background1"/>
          <w:sz w:val="24"/>
          <w:lang w:val="sk-SK"/>
        </w:rPr>
        <w:t>.</w:t>
      </w:r>
    </w:p>
    <w:p w:rsidR="00782C7E" w:rsidRPr="00430171" w:rsidRDefault="00020B4F" w:rsidP="003876EE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 w:rsidRPr="00430171">
        <w:rPr>
          <w:rFonts w:ascii="Arial" w:hAnsi="Arial"/>
          <w:b/>
          <w:color w:val="0000FF"/>
          <w:sz w:val="48"/>
          <w:lang w:val="sk-SK"/>
        </w:rPr>
        <w:t>Zimný beh zdravia</w:t>
      </w:r>
    </w:p>
    <w:p w:rsidR="00782C7E" w:rsidRPr="009560EF" w:rsidRDefault="00020B4F" w:rsidP="003876EE">
      <w:pPr>
        <w:pStyle w:val="PlainText"/>
        <w:spacing w:line="276" w:lineRule="auto"/>
        <w:jc w:val="center"/>
        <w:rPr>
          <w:rFonts w:ascii="Arial" w:hAnsi="Arial"/>
          <w:b/>
          <w:lang w:val="sk-SK"/>
        </w:rPr>
      </w:pPr>
      <w:r w:rsidRPr="009560EF">
        <w:rPr>
          <w:rFonts w:ascii="Arial" w:hAnsi="Arial"/>
          <w:b/>
          <w:lang w:val="sk-SK"/>
        </w:rPr>
        <w:t>3</w:t>
      </w:r>
      <w:r w:rsidR="00A423E3">
        <w:rPr>
          <w:rFonts w:ascii="Arial" w:hAnsi="Arial"/>
          <w:b/>
          <w:lang w:val="sk-SK"/>
        </w:rPr>
        <w:t>9</w:t>
      </w:r>
      <w:r w:rsidR="00782C7E" w:rsidRPr="009560E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26. </w:t>
      </w:r>
      <w:r w:rsidR="00020B4F">
        <w:rPr>
          <w:rFonts w:ascii="Arial" w:hAnsi="Arial"/>
          <w:lang w:val="sk-SK"/>
        </w:rPr>
        <w:t>december</w:t>
      </w:r>
      <w:r>
        <w:rPr>
          <w:rFonts w:ascii="Arial" w:hAnsi="Arial"/>
          <w:lang w:val="sk-SK"/>
        </w:rPr>
        <w:t xml:space="preserve"> 201</w:t>
      </w:r>
      <w:r w:rsidR="009F7DB7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 xml:space="preserve"> (</w:t>
      </w:r>
      <w:r w:rsidR="00A423E3">
        <w:rPr>
          <w:rFonts w:ascii="Arial" w:hAnsi="Arial"/>
          <w:lang w:val="sk-SK"/>
        </w:rPr>
        <w:t>streda</w:t>
      </w:r>
      <w:r>
        <w:rPr>
          <w:rFonts w:ascii="Arial" w:hAnsi="Arial"/>
          <w:lang w:val="sk-SK"/>
        </w:rPr>
        <w:t>)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256CD1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2174C9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530ACD">
        <w:rPr>
          <w:rFonts w:ascii="Arial" w:hAnsi="Arial"/>
          <w:lang w:val="sk-SK"/>
        </w:rPr>
        <w:t>On</w:t>
      </w:r>
      <w:r w:rsidR="009560EF">
        <w:rPr>
          <w:rFonts w:ascii="Arial" w:hAnsi="Arial"/>
          <w:lang w:val="sk-SK"/>
        </w:rPr>
        <w:t>-</w:t>
      </w:r>
      <w:r w:rsidR="00530ACD">
        <w:rPr>
          <w:rFonts w:ascii="Arial" w:hAnsi="Arial"/>
          <w:lang w:val="sk-SK"/>
        </w:rPr>
        <w:t>line registrácia</w:t>
      </w:r>
      <w:r w:rsidR="009560EF">
        <w:rPr>
          <w:rFonts w:ascii="Arial" w:hAnsi="Arial"/>
          <w:lang w:val="sk-SK"/>
        </w:rPr>
        <w:t xml:space="preserve"> na www</w:t>
      </w:r>
      <w:r w:rsidR="00A423E3">
        <w:rPr>
          <w:rFonts w:ascii="Arial" w:hAnsi="Arial"/>
          <w:lang w:val="sk-SK"/>
        </w:rPr>
        <w:t>.asktt.sk otvorená do 25</w:t>
      </w:r>
      <w:r w:rsidR="00FA3DE3">
        <w:rPr>
          <w:rFonts w:ascii="Arial" w:hAnsi="Arial"/>
          <w:lang w:val="sk-SK"/>
        </w:rPr>
        <w:t>.12.201</w:t>
      </w:r>
      <w:bookmarkStart w:id="0" w:name="_GoBack"/>
      <w:bookmarkEnd w:id="0"/>
      <w:r w:rsidR="009F7DB7">
        <w:rPr>
          <w:rFonts w:ascii="Arial" w:hAnsi="Arial"/>
          <w:lang w:val="sk-SK"/>
        </w:rPr>
        <w:t>8</w:t>
      </w:r>
      <w:r w:rsidR="00A423E3">
        <w:rPr>
          <w:rFonts w:ascii="Arial" w:hAnsi="Arial"/>
          <w:lang w:val="sk-SK"/>
        </w:rPr>
        <w:t xml:space="preserve"> do </w:t>
      </w:r>
      <w:r w:rsidR="009560EF">
        <w:rPr>
          <w:rFonts w:ascii="Arial" w:hAnsi="Arial"/>
          <w:lang w:val="sk-SK"/>
        </w:rPr>
        <w:t>2</w:t>
      </w:r>
      <w:r w:rsidR="00A423E3">
        <w:rPr>
          <w:rFonts w:ascii="Arial" w:hAnsi="Arial"/>
          <w:lang w:val="sk-SK"/>
        </w:rPr>
        <w:t>4</w:t>
      </w:r>
      <w:r w:rsidR="009560EF">
        <w:rPr>
          <w:rFonts w:ascii="Arial" w:hAnsi="Arial"/>
          <w:lang w:val="sk-SK"/>
        </w:rPr>
        <w:t>:00 hod.</w:t>
      </w:r>
    </w:p>
    <w:p w:rsidR="00256CD1" w:rsidRDefault="002174C9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256CD1">
        <w:rPr>
          <w:rFonts w:ascii="Arial" w:hAnsi="Arial"/>
          <w:lang w:val="sk-SK"/>
        </w:rPr>
        <w:t xml:space="preserve">Registrácia bude možná aj </w:t>
      </w:r>
      <w:r w:rsidR="009560EF">
        <w:rPr>
          <w:rFonts w:ascii="Arial" w:hAnsi="Arial"/>
          <w:lang w:val="sk-SK"/>
        </w:rPr>
        <w:t xml:space="preserve">na mieste </w:t>
      </w:r>
      <w:r w:rsidR="00256CD1">
        <w:rPr>
          <w:rFonts w:ascii="Arial" w:hAnsi="Arial"/>
          <w:lang w:val="sk-SK"/>
        </w:rPr>
        <w:t>v deň preteku do 10:30 hod.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9560EF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256CD1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 w:rsidR="00256CD1">
        <w:rPr>
          <w:rFonts w:ascii="Arial" w:hAnsi="Arial"/>
          <w:lang w:val="sk-SK"/>
        </w:rPr>
        <w:tab/>
      </w:r>
      <w:r w:rsidR="009560EF">
        <w:rPr>
          <w:rFonts w:ascii="Arial" w:hAnsi="Arial"/>
          <w:lang w:val="sk-SK"/>
        </w:rPr>
        <w:t>V deň preteku o</w:t>
      </w:r>
      <w:r>
        <w:rPr>
          <w:rFonts w:ascii="Arial" w:hAnsi="Arial"/>
          <w:lang w:val="sk-SK"/>
        </w:rPr>
        <w:t xml:space="preserve">d </w:t>
      </w:r>
      <w:r w:rsidR="0043212E">
        <w:rPr>
          <w:rFonts w:ascii="Arial" w:hAnsi="Arial"/>
          <w:lang w:val="sk-SK"/>
        </w:rPr>
        <w:t>09:0</w:t>
      </w:r>
      <w:r>
        <w:rPr>
          <w:rFonts w:ascii="Arial" w:hAnsi="Arial"/>
          <w:lang w:val="sk-SK"/>
        </w:rPr>
        <w:t>0 hod</w:t>
      </w:r>
      <w:r w:rsidR="007E2C16">
        <w:rPr>
          <w:rFonts w:ascii="Arial" w:hAnsi="Arial"/>
          <w:lang w:val="sk-SK"/>
        </w:rPr>
        <w:t>.</w:t>
      </w:r>
      <w:r w:rsidR="00FE522E">
        <w:rPr>
          <w:rFonts w:ascii="Arial" w:hAnsi="Arial"/>
          <w:lang w:val="sk-SK"/>
        </w:rPr>
        <w:t xml:space="preserve"> do 10:30</w:t>
      </w:r>
      <w:r w:rsidR="007E2C16">
        <w:rPr>
          <w:rFonts w:ascii="Arial" w:hAnsi="Arial"/>
          <w:lang w:val="sk-SK"/>
        </w:rPr>
        <w:t xml:space="preserve"> hod.</w:t>
      </w:r>
      <w:r>
        <w:rPr>
          <w:rFonts w:ascii="Arial" w:hAnsi="Arial"/>
          <w:lang w:val="sk-SK"/>
        </w:rPr>
        <w:t xml:space="preserve">, </w:t>
      </w:r>
      <w:r w:rsidR="00256CD1">
        <w:rPr>
          <w:rFonts w:ascii="Arial" w:hAnsi="Arial"/>
          <w:lang w:val="sk-SK"/>
        </w:rPr>
        <w:t>so</w:t>
      </w:r>
      <w:r w:rsidR="009560EF">
        <w:rPr>
          <w:rFonts w:ascii="Arial" w:hAnsi="Arial"/>
          <w:lang w:val="sk-SK"/>
        </w:rPr>
        <w:t xml:space="preserve">ciálna budova atletického klubu a </w:t>
      </w:r>
      <w:r w:rsidR="009560EF">
        <w:rPr>
          <w:rFonts w:ascii="Arial" w:hAnsi="Arial"/>
          <w:lang w:val="sk-SK"/>
        </w:rPr>
        <w:tab/>
        <w:t>22.12.201</w:t>
      </w:r>
      <w:r w:rsidR="009F7DB7">
        <w:rPr>
          <w:rFonts w:ascii="Arial" w:hAnsi="Arial"/>
          <w:lang w:val="sk-SK"/>
        </w:rPr>
        <w:t>8</w:t>
      </w:r>
      <w:r w:rsidR="00A423E3">
        <w:rPr>
          <w:rFonts w:ascii="Arial" w:hAnsi="Arial"/>
          <w:lang w:val="sk-SK"/>
        </w:rPr>
        <w:t xml:space="preserve"> od 17</w:t>
      </w:r>
      <w:r w:rsidR="009560EF">
        <w:rPr>
          <w:rFonts w:ascii="Arial" w:hAnsi="Arial"/>
          <w:lang w:val="sk-SK"/>
        </w:rPr>
        <w:t>:00 do 18:00 v sociálnej budove pri atletickom štadióne na Slávií.</w:t>
      </w:r>
    </w:p>
    <w:p w:rsidR="00256CD1" w:rsidRPr="00256CD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 xml:space="preserve">Všetci pretekári si musia vyzdvihnúť </w:t>
      </w:r>
      <w:r w:rsidR="007E2C16">
        <w:rPr>
          <w:rFonts w:ascii="Arial" w:hAnsi="Arial"/>
          <w:lang w:val="sk-SK"/>
        </w:rPr>
        <w:t>čip</w:t>
      </w:r>
      <w:r>
        <w:rPr>
          <w:rFonts w:ascii="Arial" w:hAnsi="Arial"/>
          <w:lang w:val="sk-SK"/>
        </w:rPr>
        <w:t>.</w:t>
      </w:r>
    </w:p>
    <w:p w:rsidR="00020B4F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3,9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020B4F"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020B4F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>(3 okruhy)</w:t>
      </w:r>
    </w:p>
    <w:p w:rsidR="00020B4F" w:rsidRDefault="00020B4F" w:rsidP="0043212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</w:r>
      <w:r w:rsidR="0043212E">
        <w:rPr>
          <w:rFonts w:ascii="Arial" w:hAnsi="Arial"/>
          <w:lang w:val="sk-SK"/>
        </w:rPr>
        <w:t>10</w:t>
      </w:r>
      <w:r>
        <w:rPr>
          <w:rFonts w:ascii="Arial" w:hAnsi="Arial"/>
          <w:lang w:val="sk-SK"/>
        </w:rPr>
        <w:t xml:space="preserve"> km</w:t>
      </w:r>
      <w:r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 </w:t>
      </w:r>
      <w:r w:rsidR="009968B6">
        <w:rPr>
          <w:rFonts w:ascii="Arial" w:hAnsi="Arial"/>
          <w:lang w:val="sk-SK"/>
        </w:rPr>
        <w:t>muži, ženy</w:t>
      </w:r>
      <w:r w:rsidR="006A0986">
        <w:rPr>
          <w:rFonts w:ascii="Arial" w:hAnsi="Arial"/>
          <w:lang w:val="sk-SK"/>
        </w:rPr>
        <w:t xml:space="preserve"> </w:t>
      </w:r>
      <w:r w:rsidR="0043212E">
        <w:rPr>
          <w:rFonts w:ascii="Arial" w:hAnsi="Arial"/>
          <w:lang w:val="sk-SK"/>
        </w:rPr>
        <w:t xml:space="preserve">(8 okruhov) </w:t>
      </w:r>
      <w:r w:rsidR="006A0986">
        <w:rPr>
          <w:rFonts w:ascii="Arial" w:hAnsi="Arial"/>
          <w:lang w:val="sk-SK"/>
        </w:rPr>
        <w:t>– zaráta</w:t>
      </w:r>
      <w:r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>
        <w:rPr>
          <w:rFonts w:ascii="Arial" w:hAnsi="Arial"/>
          <w:lang w:val="sk-SK"/>
        </w:rPr>
        <w:t xml:space="preserve"> do </w:t>
      </w:r>
      <w:r w:rsidRPr="00020B4F">
        <w:rPr>
          <w:rFonts w:ascii="Arial" w:hAnsi="Arial"/>
          <w:b/>
          <w:lang w:val="sk-SK"/>
        </w:rPr>
        <w:t>Trnavsk</w:t>
      </w:r>
      <w:r>
        <w:rPr>
          <w:rFonts w:ascii="Arial" w:hAnsi="Arial"/>
          <w:b/>
          <w:lang w:val="sk-SK"/>
        </w:rPr>
        <w:t>ej</w:t>
      </w:r>
      <w:r w:rsidRPr="00020B4F">
        <w:rPr>
          <w:rFonts w:ascii="Arial" w:hAnsi="Arial"/>
          <w:b/>
          <w:lang w:val="sk-SK"/>
        </w:rPr>
        <w:t xml:space="preserve"> bežeck</w:t>
      </w:r>
      <w:r>
        <w:rPr>
          <w:rFonts w:ascii="Arial" w:hAnsi="Arial"/>
          <w:b/>
          <w:lang w:val="sk-SK"/>
        </w:rPr>
        <w:t>ej trilógie</w:t>
      </w:r>
      <w:r w:rsidRPr="00020B4F">
        <w:rPr>
          <w:rFonts w:ascii="Arial" w:hAnsi="Arial"/>
          <w:b/>
          <w:lang w:val="sk-SK"/>
        </w:rPr>
        <w:t xml:space="preserve"> 201</w:t>
      </w:r>
      <w:r w:rsidR="00A423E3">
        <w:rPr>
          <w:rFonts w:ascii="Arial" w:hAnsi="Arial"/>
          <w:b/>
          <w:lang w:val="sk-SK"/>
        </w:rPr>
        <w:t>8</w:t>
      </w:r>
      <w:r w:rsidRPr="00020B4F">
        <w:rPr>
          <w:rFonts w:ascii="Arial" w:hAnsi="Arial"/>
          <w:b/>
          <w:lang w:val="sk-SK"/>
        </w:rPr>
        <w:t>/201</w:t>
      </w:r>
      <w:r w:rsidR="00A423E3">
        <w:rPr>
          <w:rFonts w:ascii="Arial" w:hAnsi="Arial"/>
          <w:b/>
          <w:lang w:val="sk-SK"/>
        </w:rPr>
        <w:t>9</w:t>
      </w:r>
    </w:p>
    <w:p w:rsidR="004A6573" w:rsidRPr="004A6573" w:rsidRDefault="00E43302" w:rsidP="004A6573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 w:rsidR="004A6573">
        <w:rPr>
          <w:rFonts w:ascii="Arial" w:hAnsi="Arial"/>
          <w:lang w:val="sk-SK"/>
        </w:rPr>
        <w:tab/>
        <w:t xml:space="preserve">11:00 hod. </w:t>
      </w:r>
      <w:r w:rsidR="00FA3DE3">
        <w:rPr>
          <w:rFonts w:ascii="Arial" w:hAnsi="Arial"/>
          <w:lang w:val="sk-SK"/>
        </w:rPr>
        <w:t xml:space="preserve">– </w:t>
      </w:r>
      <w:r w:rsidR="00A423E3">
        <w:rPr>
          <w:rFonts w:ascii="Arial" w:hAnsi="Arial"/>
          <w:b/>
          <w:highlight w:val="yellow"/>
          <w:lang w:val="sk-SK"/>
        </w:rPr>
        <w:t>POZOR ZMENA – čas š</w:t>
      </w:r>
      <w:r w:rsidR="00FA3DE3" w:rsidRPr="008E0320">
        <w:rPr>
          <w:rFonts w:ascii="Arial" w:hAnsi="Arial"/>
          <w:b/>
          <w:highlight w:val="yellow"/>
          <w:lang w:val="sk-SK"/>
        </w:rPr>
        <w:t>tartu rovnak</w:t>
      </w:r>
      <w:r w:rsidR="00A423E3">
        <w:rPr>
          <w:rFonts w:ascii="Arial" w:hAnsi="Arial"/>
          <w:b/>
          <w:highlight w:val="yellow"/>
          <w:lang w:val="sk-SK"/>
        </w:rPr>
        <w:t>ý pre obe kategó</w:t>
      </w:r>
      <w:r w:rsidR="00FA3DE3" w:rsidRPr="008E0320">
        <w:rPr>
          <w:rFonts w:ascii="Arial" w:hAnsi="Arial"/>
          <w:b/>
          <w:highlight w:val="yellow"/>
          <w:lang w:val="sk-SK"/>
        </w:rPr>
        <w:t>rie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FE522E">
        <w:rPr>
          <w:rFonts w:ascii="Arial" w:hAnsi="Arial"/>
          <w:lang w:val="sk-SK"/>
        </w:rPr>
        <w:t>Ondrej Puškár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A423E3">
        <w:rPr>
          <w:rFonts w:ascii="Arial" w:hAnsi="Arial"/>
          <w:lang w:val="sk-SK"/>
        </w:rPr>
        <w:t>Pamätná medaila pre prvých 350 pretekárov a tradičná tombola</w:t>
      </w:r>
    </w:p>
    <w:p w:rsidR="00782C7E" w:rsidRDefault="007B31DD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S</w:t>
      </w:r>
      <w:r w:rsidR="00E43302">
        <w:rPr>
          <w:rFonts w:ascii="Arial" w:hAnsi="Arial"/>
          <w:b/>
          <w:lang w:val="sk-SK"/>
        </w:rPr>
        <w:t>tartový vklad:</w:t>
      </w:r>
      <w:r w:rsidR="00782C7E">
        <w:rPr>
          <w:rFonts w:ascii="Arial" w:hAnsi="Arial"/>
          <w:lang w:val="sk-SK"/>
        </w:rPr>
        <w:tab/>
      </w:r>
      <w:r w:rsidR="00A423E3">
        <w:rPr>
          <w:rFonts w:ascii="Arial" w:hAnsi="Arial"/>
          <w:lang w:val="sk-SK"/>
        </w:rPr>
        <w:t>5</w:t>
      </w:r>
      <w:r w:rsidR="00FE522E">
        <w:rPr>
          <w:rFonts w:ascii="Arial" w:hAnsi="Arial"/>
          <w:lang w:val="sk-SK"/>
        </w:rPr>
        <w:t>€</w:t>
      </w:r>
      <w:r w:rsidR="00035A74">
        <w:rPr>
          <w:rFonts w:ascii="Arial" w:hAnsi="Arial"/>
          <w:lang w:val="sk-SK"/>
        </w:rPr>
        <w:t xml:space="preserve"> platba pri prezentácií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9560E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 w:rsidP="003876E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FE522E">
        <w:rPr>
          <w:rFonts w:ascii="Arial" w:hAnsi="Arial"/>
          <w:lang w:val="sk-SK"/>
        </w:rPr>
        <w:t>Ondrej Puškár, oxpuskar@gmail.com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0063BC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A423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A423E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430171" w:rsidRPr="00430171" w:rsidRDefault="00256CD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430171" w:rsidRPr="00430171">
        <w:rPr>
          <w:rFonts w:ascii="Arial" w:hAnsi="Arial"/>
          <w:b/>
          <w:lang w:val="sk-SK"/>
        </w:rPr>
        <w:t xml:space="preserve">: </w:t>
      </w:r>
      <w:r w:rsidR="00430171">
        <w:rPr>
          <w:rFonts w:ascii="Arial" w:hAnsi="Arial"/>
          <w:b/>
          <w:lang w:val="sk-SK"/>
        </w:rPr>
        <w:tab/>
      </w:r>
      <w:r w:rsidR="00430171" w:rsidRPr="00430171">
        <w:rPr>
          <w:rFonts w:ascii="Arial" w:hAnsi="Arial"/>
          <w:lang w:val="sk-SK"/>
        </w:rPr>
        <w:t>Atletický klub AŠK Slávia Trnava</w:t>
      </w:r>
    </w:p>
    <w:p w:rsidR="006E19E5" w:rsidRDefault="006E19E5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A6573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430171" w:rsidRPr="00A423E3" w:rsidRDefault="00430171" w:rsidP="003876EE">
      <w:pPr>
        <w:pStyle w:val="PlainText"/>
        <w:tabs>
          <w:tab w:val="left" w:pos="1843"/>
          <w:tab w:val="left" w:pos="2127"/>
        </w:tabs>
        <w:spacing w:line="360" w:lineRule="auto"/>
        <w:jc w:val="both"/>
        <w:rPr>
          <w:rFonts w:ascii="Arial" w:hAnsi="Arial"/>
          <w:lang w:val="en-US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A423E3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ab/>
        <w:t>Zimný beh zdravia</w:t>
      </w:r>
      <w:r w:rsidR="00A423E3">
        <w:rPr>
          <w:rFonts w:ascii="Arial" w:hAnsi="Arial"/>
          <w:lang w:val="sk-SK"/>
        </w:rPr>
        <w:t xml:space="preserve"> </w:t>
      </w:r>
      <w:r w:rsidR="00A423E3">
        <w:rPr>
          <w:rFonts w:ascii="Arial" w:hAnsi="Arial"/>
          <w:lang w:val="en-US"/>
        </w:rPr>
        <w:t>(10km pretek)</w:t>
      </w:r>
    </w:p>
    <w:p w:rsidR="00430171" w:rsidRDefault="00406745" w:rsidP="003876EE">
      <w:pPr>
        <w:pStyle w:val="PlainText"/>
        <w:tabs>
          <w:tab w:val="left" w:pos="1843"/>
          <w:tab w:val="left" w:pos="2127"/>
        </w:tabs>
        <w:spacing w:line="360" w:lineRule="auto"/>
        <w:ind w:left="2127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</w:t>
      </w:r>
      <w:r w:rsidR="00A423E3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  <w:t>Trn</w:t>
      </w:r>
      <w:r w:rsidR="00430171" w:rsidRPr="00430171">
        <w:rPr>
          <w:rFonts w:ascii="Arial" w:hAnsi="Arial"/>
          <w:lang w:val="sk-SK"/>
        </w:rPr>
        <w:t xml:space="preserve">avský novoročný beh </w:t>
      </w:r>
      <w:r>
        <w:rPr>
          <w:rFonts w:ascii="Arial" w:hAnsi="Arial"/>
          <w:lang w:val="sk-SK"/>
        </w:rPr>
        <w:t>–</w:t>
      </w:r>
      <w:r w:rsidR="00430171" w:rsidRPr="00430171">
        <w:rPr>
          <w:rFonts w:ascii="Arial" w:hAnsi="Arial"/>
          <w:lang w:val="sk-SK"/>
        </w:rPr>
        <w:t xml:space="preserve"> Memoriál Ladislava Kmeča</w:t>
      </w:r>
    </w:p>
    <w:p w:rsidR="00430171" w:rsidRDefault="00406745" w:rsidP="003876EE">
      <w:pPr>
        <w:pStyle w:val="PlainText"/>
        <w:tabs>
          <w:tab w:val="left" w:pos="1843"/>
          <w:tab w:val="left" w:pos="1985"/>
        </w:tabs>
        <w:spacing w:line="360" w:lineRule="auto"/>
        <w:ind w:left="2160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A423E3">
        <w:rPr>
          <w:rFonts w:ascii="Arial" w:hAnsi="Arial"/>
          <w:lang w:val="sk-SK"/>
        </w:rPr>
        <w:t>9</w:t>
      </w:r>
      <w:r>
        <w:rPr>
          <w:rFonts w:ascii="Arial" w:hAnsi="Arial"/>
          <w:lang w:val="sk-SK"/>
        </w:rPr>
        <w:tab/>
      </w:r>
      <w:r w:rsidR="00430171">
        <w:rPr>
          <w:rFonts w:ascii="Arial" w:hAnsi="Arial"/>
          <w:lang w:val="sk-SK"/>
        </w:rPr>
        <w:t>Trojkráľová šestka</w:t>
      </w:r>
    </w:p>
    <w:p w:rsidR="006E19E5" w:rsidRPr="006E19E5" w:rsidRDefault="00430171" w:rsidP="003876EE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 xml:space="preserve">Výsledné poradie sa určí na základe </w:t>
      </w:r>
      <w:r w:rsidR="006E19E5">
        <w:rPr>
          <w:rFonts w:ascii="Arial" w:hAnsi="Arial"/>
          <w:lang w:val="sk-SK"/>
        </w:rPr>
        <w:t>súčtu umiestnení v jednotlivých kolách</w:t>
      </w:r>
      <w:r w:rsidR="00256CD1">
        <w:rPr>
          <w:rFonts w:ascii="Arial" w:hAnsi="Arial"/>
          <w:lang w:val="sk-SK"/>
        </w:rPr>
        <w:t xml:space="preserve">, </w:t>
      </w:r>
      <w:r w:rsidR="00256CD1" w:rsidRPr="00256CD1">
        <w:rPr>
          <w:rFonts w:ascii="Arial" w:hAnsi="Arial"/>
          <w:b/>
          <w:lang w:val="sk-SK"/>
        </w:rPr>
        <w:t>bez aplikácie vekových koeficientov</w:t>
      </w:r>
      <w:r w:rsidR="00256CD1">
        <w:rPr>
          <w:rFonts w:ascii="Arial" w:hAnsi="Arial"/>
          <w:lang w:val="sk-SK"/>
        </w:rPr>
        <w:t xml:space="preserve">. </w:t>
      </w:r>
      <w:r w:rsidR="004074D0" w:rsidRPr="006E19E5">
        <w:rPr>
          <w:rFonts w:ascii="Arial" w:hAnsi="Arial"/>
          <w:lang w:val="sk-SK"/>
        </w:rPr>
        <w:t>Podmienkou</w:t>
      </w:r>
      <w:r w:rsidR="006E19E5" w:rsidRPr="006E19E5">
        <w:rPr>
          <w:rFonts w:ascii="Arial" w:hAnsi="Arial"/>
          <w:lang w:val="sk-SK"/>
        </w:rPr>
        <w:t xml:space="preserve"> zaradenia do celkového poradia je účasť na všetkých troch kolách.</w:t>
      </w:r>
    </w:p>
    <w:p w:rsidR="00430171" w:rsidRDefault="00430171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</w:p>
    <w:p w:rsidR="00132644" w:rsidRDefault="00132644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64441E" w:rsidRDefault="0064441E" w:rsidP="003876EE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3876EE">
        <w:rPr>
          <w:rFonts w:ascii="Arial" w:hAnsi="Arial"/>
          <w:lang w:val="sk-SK"/>
        </w:rPr>
        <w:t>!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64441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 xml:space="preserve"> Ing. Marián Hammel</w:t>
      </w:r>
    </w:p>
    <w:p w:rsidR="0064441E" w:rsidRDefault="007C538D" w:rsidP="003876EE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</w:r>
      <w:r w:rsidR="003876EE">
        <w:rPr>
          <w:rFonts w:ascii="Arial" w:hAnsi="Arial"/>
          <w:lang w:val="sk-SK"/>
        </w:rPr>
        <w:tab/>
        <w:t>športový riaditeľ</w:t>
      </w:r>
      <w:r w:rsidR="0064441E">
        <w:rPr>
          <w:rFonts w:ascii="Arial" w:hAnsi="Arial"/>
          <w:lang w:val="sk-SK"/>
        </w:rPr>
        <w:t xml:space="preserve"> AK AŠK Slávia Trnava</w:t>
      </w:r>
    </w:p>
    <w:p w:rsidR="00430171" w:rsidRPr="005C035A" w:rsidRDefault="005C035A" w:rsidP="0064441E">
      <w:pPr>
        <w:pStyle w:val="PlainText"/>
        <w:tabs>
          <w:tab w:val="left" w:pos="1843"/>
        </w:tabs>
        <w:spacing w:line="360" w:lineRule="auto"/>
        <w:rPr>
          <w:color w:val="FFFFFF" w:themeColor="background1"/>
          <w:lang w:val="sk-SK"/>
        </w:rPr>
      </w:pPr>
      <w:r>
        <w:rPr>
          <w:lang w:val="sk-SK"/>
        </w:rPr>
        <w:lastRenderedPageBreak/>
        <w:t xml:space="preserve">   </w:t>
      </w:r>
      <w:r w:rsidRPr="005C035A">
        <w:rPr>
          <w:color w:val="FFFFFF" w:themeColor="background1"/>
          <w:lang w:val="sk-SK"/>
        </w:rPr>
        <w:t xml:space="preserve">. </w:t>
      </w:r>
    </w:p>
    <w:sectPr w:rsidR="00430171" w:rsidRPr="005C035A" w:rsidSect="00FA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1E" w:rsidRDefault="00E21F1E">
      <w:r>
        <w:separator/>
      </w:r>
    </w:p>
  </w:endnote>
  <w:endnote w:type="continuationSeparator" w:id="0">
    <w:p w:rsidR="00E21F1E" w:rsidRDefault="00E2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71" w:rsidRDefault="00987971" w:rsidP="00987971">
    <w:pPr>
      <w:pStyle w:val="Footer"/>
    </w:pPr>
  </w:p>
  <w:p w:rsidR="00987971" w:rsidRDefault="00987971" w:rsidP="00987971">
    <w:pPr>
      <w:pStyle w:val="Footer"/>
    </w:pPr>
  </w:p>
  <w:p w:rsidR="00FA3DE3" w:rsidRDefault="006F1EEE" w:rsidP="006F1EEE">
    <w:pPr>
      <w:pStyle w:val="Footer"/>
    </w:pPr>
    <w:bookmarkStart w:id="1" w:name="DocumentMarkings1FooterEvenPages"/>
    <w:r w:rsidRPr="006F1EE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987971" w:rsidRDefault="00987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F" w:rsidRDefault="006F1EEE" w:rsidP="006F1EEE">
    <w:pPr>
      <w:pStyle w:val="Footer"/>
    </w:pPr>
    <w:bookmarkStart w:id="2" w:name="DocumentMarkings1FooterPrimary"/>
    <w:r w:rsidRPr="006F1EE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2"/>
  <w:p w:rsidR="00FA3DE3" w:rsidRDefault="00FA3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F" w:rsidRDefault="00277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1E" w:rsidRDefault="00E21F1E">
      <w:r>
        <w:separator/>
      </w:r>
    </w:p>
  </w:footnote>
  <w:footnote w:type="continuationSeparator" w:id="0">
    <w:p w:rsidR="00E21F1E" w:rsidRDefault="00E2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71" w:rsidRDefault="00987971" w:rsidP="009879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F5E749D" wp14:editId="55AC8433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56587836" wp14:editId="1B0887B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2EF" w:rsidRDefault="00277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1E" w:rsidRDefault="00DB46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  <w:r w:rsidR="002772EF">
      <w:rPr>
        <w:noProof/>
        <w:lang w:val="en-US" w:eastAsia="en-US"/>
      </w:rPr>
      <w:drawing>
        <wp:inline distT="0" distB="0" distL="0" distR="0">
          <wp:extent cx="731520" cy="640080"/>
          <wp:effectExtent l="1905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EF" w:rsidRDefault="00277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063BC"/>
    <w:rsid w:val="00012CC2"/>
    <w:rsid w:val="00015E87"/>
    <w:rsid w:val="00020B4F"/>
    <w:rsid w:val="00035A74"/>
    <w:rsid w:val="00037834"/>
    <w:rsid w:val="000F12BA"/>
    <w:rsid w:val="00132644"/>
    <w:rsid w:val="00161870"/>
    <w:rsid w:val="0017129A"/>
    <w:rsid w:val="001C0E31"/>
    <w:rsid w:val="002174C9"/>
    <w:rsid w:val="002566B7"/>
    <w:rsid w:val="00256CD1"/>
    <w:rsid w:val="00275E71"/>
    <w:rsid w:val="002772EF"/>
    <w:rsid w:val="003876EE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30ACD"/>
    <w:rsid w:val="00564E71"/>
    <w:rsid w:val="005C035A"/>
    <w:rsid w:val="005F7F67"/>
    <w:rsid w:val="0061747B"/>
    <w:rsid w:val="00635AF2"/>
    <w:rsid w:val="0064441E"/>
    <w:rsid w:val="00657FBA"/>
    <w:rsid w:val="006A0986"/>
    <w:rsid w:val="006B74CA"/>
    <w:rsid w:val="006E19E5"/>
    <w:rsid w:val="006F1EEE"/>
    <w:rsid w:val="007303C4"/>
    <w:rsid w:val="0074654C"/>
    <w:rsid w:val="00782C7E"/>
    <w:rsid w:val="007853B0"/>
    <w:rsid w:val="007A47CD"/>
    <w:rsid w:val="007B31DD"/>
    <w:rsid w:val="007C538D"/>
    <w:rsid w:val="007D721A"/>
    <w:rsid w:val="007E2C16"/>
    <w:rsid w:val="00827BAE"/>
    <w:rsid w:val="00843660"/>
    <w:rsid w:val="00886128"/>
    <w:rsid w:val="008A5642"/>
    <w:rsid w:val="008B04A0"/>
    <w:rsid w:val="008E0320"/>
    <w:rsid w:val="009560EF"/>
    <w:rsid w:val="00985B72"/>
    <w:rsid w:val="00987971"/>
    <w:rsid w:val="009968B6"/>
    <w:rsid w:val="009B0E2A"/>
    <w:rsid w:val="009C1532"/>
    <w:rsid w:val="009C58CA"/>
    <w:rsid w:val="009F7DB7"/>
    <w:rsid w:val="00A03C9D"/>
    <w:rsid w:val="00A03F82"/>
    <w:rsid w:val="00A222B5"/>
    <w:rsid w:val="00A33CD6"/>
    <w:rsid w:val="00A423E3"/>
    <w:rsid w:val="00A61A65"/>
    <w:rsid w:val="00A63EAA"/>
    <w:rsid w:val="00AE3957"/>
    <w:rsid w:val="00B02534"/>
    <w:rsid w:val="00B82D43"/>
    <w:rsid w:val="00C152D6"/>
    <w:rsid w:val="00C3282F"/>
    <w:rsid w:val="00C4027D"/>
    <w:rsid w:val="00CC5DEC"/>
    <w:rsid w:val="00D12713"/>
    <w:rsid w:val="00D210A8"/>
    <w:rsid w:val="00D21BDC"/>
    <w:rsid w:val="00D34E1D"/>
    <w:rsid w:val="00D747A6"/>
    <w:rsid w:val="00D92404"/>
    <w:rsid w:val="00DB469E"/>
    <w:rsid w:val="00DB5C5E"/>
    <w:rsid w:val="00E21F1E"/>
    <w:rsid w:val="00E43302"/>
    <w:rsid w:val="00E968FC"/>
    <w:rsid w:val="00EB422F"/>
    <w:rsid w:val="00EB4D29"/>
    <w:rsid w:val="00FA3DE3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F5D6CC-75BC-4225-A683-FD1B273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34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02534"/>
    <w:rPr>
      <w:rFonts w:ascii="Courier New" w:hAnsi="Courier New"/>
    </w:rPr>
  </w:style>
  <w:style w:type="paragraph" w:styleId="Header">
    <w:name w:val="header"/>
    <w:basedOn w:val="Normal"/>
    <w:rsid w:val="00B025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02534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PlainTextChar">
    <w:name w:val="Plain Text Char"/>
    <w:basedOn w:val="DefaultParagraphFont"/>
    <w:link w:val="PlainText"/>
    <w:rsid w:val="001C0E31"/>
    <w:rPr>
      <w:rFonts w:ascii="Courier New" w:hAnsi="Courier New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1613</Characters>
  <Application>Microsoft Office Word</Application>
  <DocSecurity>0</DocSecurity>
  <Lines>46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Ondrej_Puskar</cp:lastModifiedBy>
  <cp:revision>5</cp:revision>
  <dcterms:created xsi:type="dcterms:W3CDTF">2018-12-01T20:23:00Z</dcterms:created>
  <dcterms:modified xsi:type="dcterms:W3CDTF">2018-12-01T20:37:00Z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d49de72f-7a99-4133-a40e-5636843f5b80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