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D" w:rsidRPr="006F05C3" w:rsidRDefault="00AC454D" w:rsidP="00D838D3">
      <w:pPr>
        <w:ind w:left="1368" w:hanging="1056"/>
        <w:jc w:val="center"/>
        <w:rPr>
          <w:b/>
          <w:bCs/>
          <w:color w:val="FFFFFF"/>
          <w:sz w:val="36"/>
          <w:szCs w:val="36"/>
        </w:rPr>
      </w:pPr>
      <w:r w:rsidRPr="006F05C3">
        <w:rPr>
          <w:b/>
          <w:bCs/>
          <w:sz w:val="36"/>
          <w:szCs w:val="36"/>
        </w:rPr>
        <w:t>P R O P O Z Í C I E</w:t>
      </w:r>
      <w:r w:rsidRPr="006F05C3">
        <w:rPr>
          <w:b/>
          <w:bCs/>
          <w:color w:val="FFFFFF"/>
          <w:sz w:val="36"/>
          <w:szCs w:val="36"/>
        </w:rPr>
        <w:t>.</w:t>
      </w:r>
    </w:p>
    <w:p w:rsidR="00AC454D" w:rsidRPr="004057CC" w:rsidRDefault="00AC454D" w:rsidP="00D473D3">
      <w:pPr>
        <w:pStyle w:val="Heading1"/>
      </w:pPr>
      <w:bookmarkStart w:id="0" w:name="_GoBack"/>
      <w:bookmarkEnd w:id="0"/>
      <w:r w:rsidRPr="004057CC">
        <w:rPr>
          <w:sz w:val="40"/>
          <w:szCs w:val="40"/>
        </w:rPr>
        <w:t>0.ročníka -</w:t>
      </w:r>
      <w:r w:rsidRPr="004057CC">
        <w:rPr>
          <w:sz w:val="32"/>
          <w:szCs w:val="32"/>
        </w:rPr>
        <w:t xml:space="preserve"> </w:t>
      </w:r>
      <w:r w:rsidRPr="004057CC">
        <w:rPr>
          <w:sz w:val="40"/>
          <w:szCs w:val="40"/>
        </w:rPr>
        <w:t>Beh panorámou Novohradu Veľké Zlievce</w:t>
      </w:r>
    </w:p>
    <w:p w:rsidR="00AC454D" w:rsidRPr="00E3793B" w:rsidRDefault="00AC454D" w:rsidP="00D838D3">
      <w:pPr>
        <w:jc w:val="center"/>
        <w:rPr>
          <w:b/>
          <w:bCs/>
          <w:sz w:val="28"/>
          <w:szCs w:val="28"/>
        </w:rPr>
      </w:pPr>
      <w:r w:rsidRPr="00E3793B">
        <w:rPr>
          <w:b/>
          <w:bCs/>
          <w:sz w:val="28"/>
          <w:szCs w:val="28"/>
        </w:rPr>
        <w:t>Beh je zaradený do</w:t>
      </w:r>
      <w:r>
        <w:rPr>
          <w:b/>
          <w:bCs/>
          <w:sz w:val="28"/>
          <w:szCs w:val="28"/>
        </w:rPr>
        <w:t xml:space="preserve"> seriálu BIN RUN 2016</w:t>
      </w:r>
      <w:r w:rsidRPr="00E3793B">
        <w:rPr>
          <w:b/>
          <w:bCs/>
          <w:sz w:val="28"/>
          <w:szCs w:val="28"/>
        </w:rPr>
        <w:t>.</w:t>
      </w:r>
    </w:p>
    <w:p w:rsidR="00AC454D" w:rsidRPr="009A78AD" w:rsidRDefault="00AC454D" w:rsidP="00D838D3">
      <w:pPr>
        <w:ind w:left="1368" w:hanging="1056"/>
        <w:jc w:val="center"/>
        <w:rPr>
          <w:b/>
          <w:bCs/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6" o:spid="_x0000_s1026" type="#_x0000_t75" alt="imagesCAKC8BRD" style="position:absolute;left:0;text-align:left;margin-left:-12.5pt;margin-top:1.6pt;width:526pt;height:429.65pt;z-index:-251660288;visibility:visible">
            <v:imagedata r:id="rId5" o:title="" gain="39322f" blacklevel="19661f"/>
          </v:shape>
        </w:pict>
      </w:r>
      <w:r>
        <w:rPr>
          <w:b/>
          <w:bCs/>
        </w:rPr>
        <w:t xml:space="preserve"> </w:t>
      </w:r>
      <w:r w:rsidRPr="009A78AD">
        <w:rPr>
          <w:b/>
          <w:bCs/>
          <w:color w:val="FFFFFF"/>
        </w:rPr>
        <w:t xml:space="preserve">. </w:t>
      </w:r>
    </w:p>
    <w:p w:rsidR="00AC454D" w:rsidRPr="009D1869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AD190B">
        <w:rPr>
          <w:sz w:val="22"/>
          <w:szCs w:val="22"/>
        </w:rPr>
        <w:t>Športový klub Veľké Zlievce</w:t>
      </w:r>
      <w:r>
        <w:t>,</w:t>
      </w:r>
      <w:r w:rsidRPr="000F3453">
        <w:rPr>
          <w:sz w:val="22"/>
          <w:szCs w:val="22"/>
        </w:rPr>
        <w:t xml:space="preserve"> Ing. Edmund Kováč v spolupráci s</w:t>
      </w:r>
      <w:r w:rsidRPr="00061DDD">
        <w:rPr>
          <w:sz w:val="22"/>
          <w:szCs w:val="22"/>
        </w:rPr>
        <w:t xml:space="preserve"> </w:t>
      </w:r>
      <w:r w:rsidRPr="009D1869">
        <w:rPr>
          <w:sz w:val="22"/>
          <w:szCs w:val="22"/>
        </w:rPr>
        <w:t>Bežci VK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Sponzorov bude organizátor dopĺňať a zverejňovať priebežne a bude o nich informovať v priestore podujatia.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>
        <w:rPr>
          <w:sz w:val="22"/>
          <w:szCs w:val="22"/>
        </w:rPr>
        <w:t>12</w:t>
      </w:r>
      <w:r w:rsidRPr="00061DDD">
        <w:rPr>
          <w:sz w:val="22"/>
          <w:szCs w:val="22"/>
        </w:rPr>
        <w:t xml:space="preserve">. novembra </w:t>
      </w:r>
      <w:r>
        <w:rPr>
          <w:sz w:val="22"/>
          <w:szCs w:val="22"/>
        </w:rPr>
        <w:t>2016</w:t>
      </w:r>
    </w:p>
    <w:p w:rsidR="00AC454D" w:rsidRPr="000F3453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F3453">
        <w:rPr>
          <w:sz w:val="22"/>
          <w:szCs w:val="22"/>
        </w:rPr>
        <w:t xml:space="preserve">Rally Park v obci Veľké Zlievce </w:t>
      </w:r>
      <w:r>
        <w:rPr>
          <w:sz w:val="22"/>
          <w:szCs w:val="22"/>
        </w:rPr>
        <w:t>8</w:t>
      </w:r>
      <w:r w:rsidRPr="000F3453">
        <w:rPr>
          <w:sz w:val="22"/>
          <w:szCs w:val="22"/>
        </w:rPr>
        <w:t>:00 hod – 1</w:t>
      </w:r>
      <w:r>
        <w:rPr>
          <w:sz w:val="22"/>
          <w:szCs w:val="22"/>
        </w:rPr>
        <w:t>2</w:t>
      </w:r>
      <w:r w:rsidRPr="000F3453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0F3453">
        <w:rPr>
          <w:sz w:val="22"/>
          <w:szCs w:val="22"/>
        </w:rPr>
        <w:t xml:space="preserve">0 hod 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</w:t>
      </w:r>
      <w:r>
        <w:rPr>
          <w:sz w:val="22"/>
          <w:szCs w:val="22"/>
        </w:rPr>
        <w:t xml:space="preserve">8:00 do </w:t>
      </w:r>
      <w:r w:rsidRPr="009D1869">
        <w:rPr>
          <w:sz w:val="22"/>
          <w:szCs w:val="22"/>
        </w:rPr>
        <w:t>09:45</w:t>
      </w:r>
      <w:r w:rsidRPr="0029172F">
        <w:rPr>
          <w:color w:val="FF0000"/>
          <w:sz w:val="22"/>
          <w:szCs w:val="22"/>
        </w:rPr>
        <w:t xml:space="preserve"> 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Vyplnením prihláš</w:t>
      </w:r>
      <w:r>
        <w:rPr>
          <w:sz w:val="22"/>
          <w:szCs w:val="22"/>
        </w:rPr>
        <w:t xml:space="preserve">ky </w:t>
      </w:r>
      <w:r w:rsidRPr="009D1869">
        <w:rPr>
          <w:sz w:val="22"/>
          <w:szCs w:val="22"/>
        </w:rPr>
        <w:t>cez online - registráciu</w:t>
      </w:r>
      <w:r w:rsidRPr="0029172F">
        <w:rPr>
          <w:color w:val="FF0000"/>
          <w:sz w:val="22"/>
          <w:szCs w:val="22"/>
        </w:rPr>
        <w:t xml:space="preserve"> </w:t>
      </w:r>
    </w:p>
    <w:p w:rsidR="00AC454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Na mieste preteku počas prezentácie </w:t>
      </w:r>
    </w:p>
    <w:p w:rsidR="00AC454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(do 10</w:t>
      </w:r>
      <w:r w:rsidRPr="00420EFD">
        <w:rPr>
          <w:b/>
          <w:bCs/>
          <w:sz w:val="22"/>
          <w:szCs w:val="22"/>
        </w:rPr>
        <w:t>.11.201</w:t>
      </w:r>
      <w:r>
        <w:rPr>
          <w:b/>
          <w:bCs/>
          <w:sz w:val="22"/>
          <w:szCs w:val="22"/>
        </w:rPr>
        <w:t>6</w:t>
      </w:r>
      <w:r w:rsidRPr="00420EFD">
        <w:rPr>
          <w:b/>
          <w:bCs/>
          <w:sz w:val="22"/>
          <w:szCs w:val="22"/>
        </w:rPr>
        <w:t xml:space="preserve">) zaplatia pretekári pri prezentácii </w:t>
      </w:r>
      <w:r>
        <w:rPr>
          <w:b/>
          <w:bCs/>
          <w:sz w:val="22"/>
          <w:szCs w:val="22"/>
        </w:rPr>
        <w:t>5</w:t>
      </w:r>
      <w:r w:rsidRPr="00420EFD">
        <w:rPr>
          <w:b/>
          <w:bCs/>
          <w:sz w:val="22"/>
          <w:szCs w:val="22"/>
        </w:rPr>
        <w:t xml:space="preserve"> €. Pri prihlásení po tomto termíne (na mieste </w:t>
      </w:r>
      <w:r>
        <w:rPr>
          <w:b/>
          <w:bCs/>
          <w:sz w:val="22"/>
          <w:szCs w:val="22"/>
        </w:rPr>
        <w:t xml:space="preserve">štartu) je štartovný poplatok 6 </w:t>
      </w:r>
      <w:r w:rsidRPr="00420EFD">
        <w:rPr>
          <w:b/>
          <w:bCs/>
          <w:sz w:val="22"/>
          <w:szCs w:val="22"/>
        </w:rPr>
        <w:t xml:space="preserve">€. 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9D1869">
        <w:rPr>
          <w:sz w:val="22"/>
          <w:szCs w:val="22"/>
        </w:rPr>
        <w:t>Všetky kategórie mužov a žien o 10:00 hod – platí pre oba preteky : hlavný pretek aj hobby beh</w:t>
      </w:r>
    </w:p>
    <w:p w:rsidR="00AC454D" w:rsidRPr="00061DDD" w:rsidRDefault="00AC454D" w:rsidP="00F81AFC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Hlavný pretek </w:t>
      </w:r>
      <w:r w:rsidRPr="009D1869">
        <w:rPr>
          <w:sz w:val="22"/>
          <w:szCs w:val="22"/>
        </w:rPr>
        <w:t xml:space="preserve">je </w:t>
      </w:r>
      <w:r>
        <w:rPr>
          <w:sz w:val="22"/>
          <w:szCs w:val="22"/>
        </w:rPr>
        <w:t>započítavaný do seriálu BIN RUN 2016</w:t>
      </w:r>
      <w:r w:rsidRPr="00061DDD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8,9</w:t>
      </w:r>
      <w:r w:rsidRPr="00061DDD">
        <w:rPr>
          <w:b/>
          <w:bCs/>
          <w:sz w:val="22"/>
          <w:szCs w:val="22"/>
        </w:rPr>
        <w:t xml:space="preserve"> km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Hobby </w:t>
      </w:r>
      <w:r>
        <w:rPr>
          <w:b/>
          <w:bCs/>
          <w:sz w:val="22"/>
          <w:szCs w:val="22"/>
        </w:rPr>
        <w:t>2</w:t>
      </w:r>
      <w:r w:rsidRPr="00061DDD">
        <w:rPr>
          <w:b/>
          <w:bCs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</w:t>
      </w:r>
      <w:r w:rsidRPr="00061DDD">
        <w:rPr>
          <w:b/>
          <w:bCs/>
          <w:sz w:val="22"/>
          <w:szCs w:val="22"/>
        </w:rPr>
        <w:tab/>
      </w:r>
    </w:p>
    <w:p w:rsidR="00AC454D" w:rsidRPr="009D1869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Popis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2 </w:t>
      </w:r>
      <w:r w:rsidRPr="009D1869">
        <w:rPr>
          <w:sz w:val="22"/>
          <w:szCs w:val="22"/>
        </w:rPr>
        <w:t>okruhy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v areáli </w:t>
      </w:r>
      <w:r w:rsidRPr="00BE3482">
        <w:rPr>
          <w:rStyle w:val="null"/>
          <w:sz w:val="22"/>
          <w:szCs w:val="22"/>
        </w:rPr>
        <w:t xml:space="preserve">Rally Park </w:t>
      </w:r>
      <w:r w:rsidRPr="00BE3482">
        <w:rPr>
          <w:sz w:val="22"/>
          <w:szCs w:val="22"/>
        </w:rPr>
        <w:t>Veľké Zlievc</w:t>
      </w:r>
      <w:r>
        <w:t>e</w:t>
      </w:r>
      <w:r>
        <w:rPr>
          <w:sz w:val="22"/>
          <w:szCs w:val="22"/>
        </w:rPr>
        <w:t xml:space="preserve">, </w:t>
      </w:r>
      <w:r w:rsidRPr="00AB0AFA">
        <w:rPr>
          <w:sz w:val="22"/>
          <w:szCs w:val="22"/>
        </w:rPr>
        <w:t>potom k</w:t>
      </w:r>
      <w:r w:rsidRPr="00061DDD">
        <w:rPr>
          <w:sz w:val="22"/>
          <w:szCs w:val="22"/>
        </w:rPr>
        <w:t xml:space="preserve">rátky výbeh </w:t>
      </w:r>
      <w:r>
        <w:rPr>
          <w:sz w:val="22"/>
          <w:szCs w:val="22"/>
        </w:rPr>
        <w:t>do kopca</w:t>
      </w:r>
      <w:r w:rsidRPr="00061DDD">
        <w:rPr>
          <w:sz w:val="22"/>
          <w:szCs w:val="22"/>
        </w:rPr>
        <w:t xml:space="preserve">, lesný chodník so stúpaniami </w:t>
      </w:r>
      <w:r>
        <w:rPr>
          <w:sz w:val="22"/>
          <w:szCs w:val="22"/>
        </w:rPr>
        <w:t xml:space="preserve">a klesaniami, otočka na prehľadnej lúke s rozhodcovským stolíkom, </w:t>
      </w:r>
      <w:r w:rsidRPr="009D1869">
        <w:rPr>
          <w:sz w:val="22"/>
          <w:szCs w:val="22"/>
        </w:rPr>
        <w:t>občerstvením,</w:t>
      </w:r>
      <w:r w:rsidRPr="004057CC">
        <w:rPr>
          <w:color w:val="FF0000"/>
          <w:sz w:val="22"/>
          <w:szCs w:val="22"/>
        </w:rPr>
        <w:t> </w:t>
      </w:r>
      <w:r>
        <w:rPr>
          <w:sz w:val="22"/>
          <w:szCs w:val="22"/>
        </w:rPr>
        <w:t xml:space="preserve">kamerou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 xml:space="preserve"> návrat do areálu </w:t>
      </w:r>
      <w:r w:rsidRPr="00BE3482">
        <w:rPr>
          <w:rStyle w:val="null"/>
          <w:sz w:val="22"/>
          <w:szCs w:val="22"/>
        </w:rPr>
        <w:t xml:space="preserve">Rally Park </w:t>
      </w:r>
      <w:r w:rsidRPr="00BE3482">
        <w:rPr>
          <w:sz w:val="22"/>
          <w:szCs w:val="22"/>
        </w:rPr>
        <w:t xml:space="preserve">Veľké Zlievce </w:t>
      </w:r>
      <w:r>
        <w:rPr>
          <w:sz w:val="22"/>
          <w:szCs w:val="22"/>
        </w:rPr>
        <w:t xml:space="preserve">v protismere oproti </w:t>
      </w:r>
      <w:r w:rsidRPr="009D1869">
        <w:rPr>
          <w:sz w:val="22"/>
          <w:szCs w:val="22"/>
        </w:rPr>
        <w:t xml:space="preserve">štartu 1 okruh,  jednoducho kros ako sa patrí. Hobby beh pozostáva z trate, ktorú tvoria 2 okruhy - asfalt v areáli </w:t>
      </w:r>
      <w:r w:rsidRPr="0093648E">
        <w:rPr>
          <w:rStyle w:val="null"/>
          <w:sz w:val="22"/>
          <w:szCs w:val="22"/>
        </w:rPr>
        <w:t xml:space="preserve">Rally Park </w:t>
      </w:r>
      <w:r w:rsidRPr="0093648E">
        <w:rPr>
          <w:sz w:val="22"/>
          <w:szCs w:val="22"/>
        </w:rPr>
        <w:t>Veľké Zlievce</w:t>
      </w:r>
      <w:r w:rsidRPr="009D1869">
        <w:rPr>
          <w:sz w:val="22"/>
          <w:szCs w:val="22"/>
        </w:rPr>
        <w:t>.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 cieľa, hneď po spracovaní výsledkov .</w:t>
      </w:r>
    </w:p>
    <w:p w:rsidR="00AC454D" w:rsidRDefault="00AC454D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  <w:t xml:space="preserve">Vo všetkých  kategóriách budú odmenení prví traja pretekári </w:t>
      </w:r>
    </w:p>
    <w:p w:rsidR="00AC454D" w:rsidRPr="00140091" w:rsidRDefault="00AC454D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</w:t>
      </w:r>
      <w:r>
        <w:rPr>
          <w:sz w:val="22"/>
          <w:szCs w:val="22"/>
        </w:rPr>
        <w:t>é občerstvenie.</w:t>
      </w:r>
    </w:p>
    <w:p w:rsidR="00AC454D" w:rsidRDefault="00AC454D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7" type="#_x0000_t202" style="position:absolute;left:0;text-align:left;margin-left:283.6pt;margin-top:9.05pt;width:184.4pt;height:40.65pt;z-index:251658240;visibility:visible">
            <v:textbox>
              <w:txbxContent>
                <w:p w:rsidR="00AC454D" w:rsidRPr="00FA3200" w:rsidRDefault="00AC454D" w:rsidP="00D838D3">
                  <w:pPr>
                    <w:ind w:left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F- Ženy</w:t>
                  </w:r>
                  <w:r w:rsidRPr="00F00D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do 39</w:t>
                  </w:r>
                  <w:r w:rsidRPr="00F00D4E">
                    <w:rPr>
                      <w:sz w:val="20"/>
                      <w:szCs w:val="20"/>
                    </w:rPr>
                    <w:t xml:space="preserve"> rokov </w:t>
                  </w:r>
                  <w:r w:rsidRPr="00FA3200">
                    <w:rPr>
                      <w:sz w:val="20"/>
                      <w:szCs w:val="20"/>
                    </w:rPr>
                    <w:t>(1977-1996)</w:t>
                  </w:r>
                </w:p>
                <w:p w:rsidR="00AC454D" w:rsidRDefault="00AC454D" w:rsidP="00D838D3">
                  <w:pPr>
                    <w:ind w:left="284"/>
                    <w:rPr>
                      <w:sz w:val="20"/>
                      <w:szCs w:val="20"/>
                    </w:rPr>
                  </w:pPr>
                  <w:r w:rsidRPr="00FA3200">
                    <w:rPr>
                      <w:sz w:val="20"/>
                      <w:szCs w:val="20"/>
                    </w:rPr>
                    <w:t>G- Ženy do 49 rokov (1967-1976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AC454D" w:rsidRDefault="00AC454D" w:rsidP="00D838D3">
                  <w:pPr>
                    <w:ind w:left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H- Ženy nad 50 rokov (1966 a skôr)</w:t>
                  </w:r>
                </w:p>
                <w:p w:rsidR="00AC454D" w:rsidRPr="00164DCD" w:rsidRDefault="00AC454D" w:rsidP="00D838D3">
                  <w:pPr>
                    <w:ind w:left="284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5" o:spid="_x0000_s1028" type="#_x0000_t202" style="position:absolute;left:0;text-align:left;margin-left:46.65pt;margin-top:9.05pt;width:184.4pt;height:64.85pt;z-index:251657216;visibility:visible">
            <v:textbox>
              <w:txbxContent>
                <w:p w:rsidR="00AC454D" w:rsidRPr="00F00D4E" w:rsidRDefault="00AC454D" w:rsidP="00D838D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00D4E">
                    <w:rPr>
                      <w:sz w:val="20"/>
                      <w:szCs w:val="20"/>
                    </w:rPr>
                    <w:t xml:space="preserve">Muži </w:t>
                  </w:r>
                  <w:r>
                    <w:rPr>
                      <w:sz w:val="20"/>
                      <w:szCs w:val="20"/>
                    </w:rPr>
                    <w:t>do 39</w:t>
                  </w:r>
                  <w:r w:rsidRPr="00F00D4E">
                    <w:rPr>
                      <w:sz w:val="20"/>
                      <w:szCs w:val="20"/>
                    </w:rPr>
                    <w:t xml:space="preserve"> rokov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D4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1977-1996</w:t>
                  </w:r>
                  <w:r w:rsidRPr="00F00D4E">
                    <w:rPr>
                      <w:sz w:val="20"/>
                      <w:szCs w:val="20"/>
                    </w:rPr>
                    <w:t>)</w:t>
                  </w:r>
                </w:p>
                <w:p w:rsidR="00AC454D" w:rsidRPr="00F00D4E" w:rsidRDefault="00AC454D" w:rsidP="00D838D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Muži do 49</w:t>
                  </w:r>
                  <w:r w:rsidRPr="00F00D4E">
                    <w:rPr>
                      <w:sz w:val="20"/>
                      <w:szCs w:val="20"/>
                    </w:rPr>
                    <w:t xml:space="preserve"> rokov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0D4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1967-1976</w:t>
                  </w:r>
                  <w:r w:rsidRPr="00F00D4E">
                    <w:rPr>
                      <w:sz w:val="20"/>
                      <w:szCs w:val="20"/>
                    </w:rPr>
                    <w:t>)</w:t>
                  </w:r>
                </w:p>
                <w:p w:rsidR="00AC454D" w:rsidRPr="00F00D4E" w:rsidRDefault="00AC454D" w:rsidP="00D838D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00D4E">
                    <w:rPr>
                      <w:sz w:val="20"/>
                      <w:szCs w:val="20"/>
                    </w:rPr>
                    <w:t xml:space="preserve">Muži </w:t>
                  </w:r>
                  <w:r>
                    <w:rPr>
                      <w:sz w:val="20"/>
                      <w:szCs w:val="20"/>
                    </w:rPr>
                    <w:t>do 59</w:t>
                  </w:r>
                  <w:r w:rsidRPr="00F00D4E">
                    <w:rPr>
                      <w:sz w:val="20"/>
                      <w:szCs w:val="20"/>
                    </w:rPr>
                    <w:t xml:space="preserve"> rokov (</w:t>
                  </w:r>
                  <w:r>
                    <w:rPr>
                      <w:sz w:val="20"/>
                      <w:szCs w:val="20"/>
                    </w:rPr>
                    <w:t>1957-1966</w:t>
                  </w:r>
                  <w:r w:rsidRPr="00F00D4E">
                    <w:rPr>
                      <w:sz w:val="20"/>
                      <w:szCs w:val="20"/>
                    </w:rPr>
                    <w:t>)</w:t>
                  </w:r>
                </w:p>
                <w:p w:rsidR="00AC454D" w:rsidRDefault="00AC454D" w:rsidP="00D838D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B3111D">
                    <w:rPr>
                      <w:sz w:val="20"/>
                      <w:szCs w:val="20"/>
                    </w:rPr>
                    <w:t xml:space="preserve">Muži </w:t>
                  </w:r>
                  <w:r>
                    <w:rPr>
                      <w:sz w:val="20"/>
                      <w:szCs w:val="20"/>
                    </w:rPr>
                    <w:t>do 69</w:t>
                  </w:r>
                  <w:r w:rsidRPr="00B3111D">
                    <w:rPr>
                      <w:sz w:val="20"/>
                      <w:szCs w:val="20"/>
                    </w:rPr>
                    <w:t xml:space="preserve"> rokov (</w:t>
                  </w:r>
                  <w:r>
                    <w:rPr>
                      <w:sz w:val="20"/>
                      <w:szCs w:val="20"/>
                    </w:rPr>
                    <w:t>1947-1956</w:t>
                  </w:r>
                  <w:r w:rsidRPr="00B3111D">
                    <w:rPr>
                      <w:sz w:val="20"/>
                      <w:szCs w:val="20"/>
                    </w:rPr>
                    <w:t>)</w:t>
                  </w:r>
                </w:p>
                <w:p w:rsidR="00AC454D" w:rsidRPr="00F00D4E" w:rsidRDefault="00AC454D" w:rsidP="00D838D3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Muži nad 70 rokov (1946 a skôr)</w:t>
                  </w:r>
                </w:p>
              </w:txbxContent>
            </v:textbox>
          </v:shape>
        </w:pic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AC454D" w:rsidRDefault="00AC454D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AC454D" w:rsidRPr="00061DDD" w:rsidRDefault="00AC454D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Hobby</w:t>
      </w:r>
      <w:r w:rsidRPr="00061DDD">
        <w:rPr>
          <w:b/>
          <w:bCs/>
          <w:sz w:val="22"/>
          <w:szCs w:val="22"/>
        </w:rPr>
        <w:t xml:space="preserve"> beh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>
        <w:rPr>
          <w:noProof/>
        </w:rPr>
        <w:pict>
          <v:shape id="Textové pole 3" o:spid="_x0000_s1029" type="#_x0000_t202" style="position:absolute;left:0;text-align:left;margin-left:190.3pt;margin-top:2.85pt;width:132.7pt;height:19.35pt;z-index:251659264;visibility:visible">
            <v:textbox>
              <w:txbxContent>
                <w:p w:rsidR="00AC454D" w:rsidRPr="00164DCD" w:rsidRDefault="00AC454D" w:rsidP="00D838D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Bez rozdielu veku a pohlavia</w:t>
                  </w:r>
                </w:p>
              </w:txbxContent>
            </v:textbox>
          </v:shape>
        </w:pic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AC454D" w:rsidRPr="00061DDD" w:rsidRDefault="00AC454D" w:rsidP="00D838D3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AC454D" w:rsidRPr="00061DDD" w:rsidRDefault="00AC454D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>
        <w:rPr>
          <w:sz w:val="22"/>
          <w:szCs w:val="22"/>
        </w:rPr>
        <w:t>Zákaz behu so psom!</w:t>
      </w:r>
    </w:p>
    <w:p w:rsidR="00AC454D" w:rsidRDefault="00AC454D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Informácie: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6" w:history="1">
        <w:r w:rsidRPr="006417CE">
          <w:rPr>
            <w:rStyle w:val="Hyperlink"/>
            <w:sz w:val="22"/>
            <w:szCs w:val="22"/>
          </w:rPr>
          <w:t>mirulik18@gmail.com</w:t>
        </w:r>
      </w:hyperlink>
      <w:r w:rsidRPr="00061DDD">
        <w:rPr>
          <w:sz w:val="22"/>
          <w:szCs w:val="22"/>
        </w:rPr>
        <w:t>, tel.: 090</w:t>
      </w:r>
      <w:r>
        <w:rPr>
          <w:sz w:val="22"/>
          <w:szCs w:val="22"/>
        </w:rPr>
        <w:t>4</w:t>
      </w:r>
      <w:r w:rsidRPr="00061DDD">
        <w:rPr>
          <w:sz w:val="22"/>
          <w:szCs w:val="22"/>
        </w:rPr>
        <w:t xml:space="preserve"> </w:t>
      </w:r>
      <w:r>
        <w:rPr>
          <w:sz w:val="22"/>
          <w:szCs w:val="22"/>
        </w:rPr>
        <w:t>480</w:t>
      </w:r>
      <w:r w:rsidRPr="00061DDD">
        <w:rPr>
          <w:sz w:val="22"/>
          <w:szCs w:val="22"/>
        </w:rPr>
        <w:t> 7</w:t>
      </w:r>
      <w:r>
        <w:rPr>
          <w:sz w:val="22"/>
          <w:szCs w:val="22"/>
        </w:rPr>
        <w:t>03</w:t>
      </w:r>
      <w:r w:rsidRPr="00061DDD">
        <w:rPr>
          <w:sz w:val="22"/>
          <w:szCs w:val="22"/>
        </w:rPr>
        <w:t xml:space="preserve">, </w:t>
      </w:r>
    </w:p>
    <w:p w:rsidR="00AC454D" w:rsidRPr="00D27902" w:rsidRDefault="00AC454D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C97CF4">
        <w:rPr>
          <w:b/>
          <w:bCs/>
          <w:sz w:val="22"/>
          <w:szCs w:val="22"/>
        </w:rPr>
        <w:t>Web:</w:t>
      </w:r>
      <w:r>
        <w:rPr>
          <w:b/>
          <w:bCs/>
          <w:sz w:val="22"/>
          <w:szCs w:val="22"/>
        </w:rPr>
        <w:t xml:space="preserve">                       </w:t>
      </w:r>
      <w:r w:rsidRPr="00061DDD">
        <w:rPr>
          <w:sz w:val="22"/>
          <w:szCs w:val="22"/>
        </w:rPr>
        <w:t xml:space="preserve"> </w:t>
      </w:r>
      <w:hyperlink r:id="rId7" w:history="1">
        <w:r w:rsidRPr="00C97CF4">
          <w:rPr>
            <w:rStyle w:val="Hyperlink"/>
            <w:sz w:val="22"/>
            <w:szCs w:val="22"/>
          </w:rPr>
          <w:t xml:space="preserve">binrunspseries.webnode.sk/online-registracia/beh-panoramou-novohradu/ </w:t>
        </w:r>
      </w:hyperlink>
    </w:p>
    <w:p w:rsidR="00AC454D" w:rsidRPr="00061DDD" w:rsidRDefault="00AC454D" w:rsidP="00C20EBD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 w:rsidRPr="00170762">
        <w:rPr>
          <w:noProof/>
          <w:sz w:val="22"/>
          <w:szCs w:val="22"/>
        </w:rPr>
        <w:pict>
          <v:shape id="Obrázok 1" o:spid="_x0000_i1025" type="#_x0000_t75" alt="BKVK - kópia.tif" style="width:52.5pt;height:90pt;visibility:visible">
            <v:imagedata r:id="rId8" o:title=""/>
          </v:shape>
        </w:pict>
      </w:r>
      <w:r>
        <w:rPr>
          <w:b/>
          <w:bCs/>
          <w:sz w:val="22"/>
          <w:szCs w:val="22"/>
        </w:rPr>
        <w:t xml:space="preserve">                                    </w:t>
      </w:r>
      <w:r w:rsidRPr="00061DDD">
        <w:rPr>
          <w:b/>
          <w:bCs/>
          <w:sz w:val="22"/>
          <w:szCs w:val="22"/>
        </w:rPr>
        <w:t xml:space="preserve">Ing. </w:t>
      </w:r>
      <w:r>
        <w:rPr>
          <w:b/>
          <w:bCs/>
          <w:sz w:val="22"/>
          <w:szCs w:val="22"/>
        </w:rPr>
        <w:t>Edmund Kováč</w:t>
      </w:r>
      <w:r w:rsidRPr="00061DDD">
        <w:rPr>
          <w:sz w:val="22"/>
          <w:szCs w:val="22"/>
        </w:rPr>
        <w:t xml:space="preserve">    </w:t>
      </w:r>
    </w:p>
    <w:p w:rsidR="00AC454D" w:rsidRPr="00BF4879" w:rsidRDefault="00AC454D" w:rsidP="00F632DC">
      <w:pPr>
        <w:tabs>
          <w:tab w:val="decimal" w:pos="1800"/>
        </w:tabs>
        <w:spacing w:line="276" w:lineRule="auto"/>
        <w:ind w:left="1968" w:right="-222" w:hanging="1985"/>
        <w:rPr>
          <w:rFonts w:ascii="Calibri" w:hAnsi="Calibri" w:cs="Calibri"/>
          <w:i/>
          <w:iCs/>
          <w:sz w:val="22"/>
          <w:szCs w:val="22"/>
        </w:rPr>
      </w:pPr>
      <w:r w:rsidRPr="00061DDD">
        <w:rPr>
          <w:sz w:val="22"/>
          <w:szCs w:val="22"/>
        </w:rPr>
        <w:t xml:space="preserve">     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 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061DDD">
        <w:rPr>
          <w:sz w:val="22"/>
          <w:szCs w:val="22"/>
        </w:rPr>
        <w:t>riaditeľ pretekov</w:t>
      </w:r>
    </w:p>
    <w:sectPr w:rsidR="00AC454D" w:rsidRPr="00BF4879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D3"/>
    <w:rsid w:val="00024D54"/>
    <w:rsid w:val="00061DDD"/>
    <w:rsid w:val="000F3453"/>
    <w:rsid w:val="00121DCB"/>
    <w:rsid w:val="00140091"/>
    <w:rsid w:val="00164DCD"/>
    <w:rsid w:val="00170762"/>
    <w:rsid w:val="001A322D"/>
    <w:rsid w:val="001B177F"/>
    <w:rsid w:val="00202EC6"/>
    <w:rsid w:val="00216366"/>
    <w:rsid w:val="002570F5"/>
    <w:rsid w:val="002828F6"/>
    <w:rsid w:val="0029172F"/>
    <w:rsid w:val="003932E3"/>
    <w:rsid w:val="003B70B3"/>
    <w:rsid w:val="004057CC"/>
    <w:rsid w:val="00412D47"/>
    <w:rsid w:val="00420EFD"/>
    <w:rsid w:val="004B4E16"/>
    <w:rsid w:val="004C7696"/>
    <w:rsid w:val="005312D1"/>
    <w:rsid w:val="00533F3D"/>
    <w:rsid w:val="005B20B5"/>
    <w:rsid w:val="005C5A62"/>
    <w:rsid w:val="006417CE"/>
    <w:rsid w:val="006903E6"/>
    <w:rsid w:val="006F05C3"/>
    <w:rsid w:val="006F3758"/>
    <w:rsid w:val="0093648E"/>
    <w:rsid w:val="009A78AD"/>
    <w:rsid w:val="009D1869"/>
    <w:rsid w:val="00A71796"/>
    <w:rsid w:val="00AB0AFA"/>
    <w:rsid w:val="00AC454D"/>
    <w:rsid w:val="00AD190B"/>
    <w:rsid w:val="00B3111D"/>
    <w:rsid w:val="00BE3482"/>
    <w:rsid w:val="00BF4879"/>
    <w:rsid w:val="00C20EBD"/>
    <w:rsid w:val="00C54DB7"/>
    <w:rsid w:val="00C86388"/>
    <w:rsid w:val="00C97CF4"/>
    <w:rsid w:val="00D0424E"/>
    <w:rsid w:val="00D12FA7"/>
    <w:rsid w:val="00D27902"/>
    <w:rsid w:val="00D473D3"/>
    <w:rsid w:val="00D82350"/>
    <w:rsid w:val="00D838D3"/>
    <w:rsid w:val="00E3793B"/>
    <w:rsid w:val="00F00D4E"/>
    <w:rsid w:val="00F5288D"/>
    <w:rsid w:val="00F579A1"/>
    <w:rsid w:val="00F632DC"/>
    <w:rsid w:val="00F81AFC"/>
    <w:rsid w:val="00FA3200"/>
    <w:rsid w:val="00FA6C95"/>
    <w:rsid w:val="00F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473D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473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link">
    <w:name w:val="Hyperlink"/>
    <w:basedOn w:val="DefaultParagraphFont"/>
    <w:uiPriority w:val="99"/>
    <w:rsid w:val="00D83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3D3"/>
    <w:rPr>
      <w:rFonts w:ascii="Tahoma" w:hAnsi="Tahoma" w:cs="Tahoma"/>
      <w:sz w:val="16"/>
      <w:szCs w:val="16"/>
      <w:lang w:eastAsia="sk-SK"/>
    </w:rPr>
  </w:style>
  <w:style w:type="character" w:customStyle="1" w:styleId="null">
    <w:name w:val="null"/>
    <w:basedOn w:val="DefaultParagraphFont"/>
    <w:uiPriority w:val="99"/>
    <w:rsid w:val="00BE3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oryzont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ulik18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341</Words>
  <Characters>1947</Characters>
  <Application>Microsoft Office Outlook</Application>
  <DocSecurity>0</DocSecurity>
  <Lines>0</Lines>
  <Paragraphs>0</Paragraphs>
  <ScaleCrop>false</ScaleCrop>
  <Company>MO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 Juraj</dc:creator>
  <cp:keywords/>
  <dc:description/>
  <cp:lastModifiedBy>Luboš Ferenc</cp:lastModifiedBy>
  <cp:revision>9</cp:revision>
  <dcterms:created xsi:type="dcterms:W3CDTF">2016-10-25T06:54:00Z</dcterms:created>
  <dcterms:modified xsi:type="dcterms:W3CDTF">2016-10-26T20:14:00Z</dcterms:modified>
</cp:coreProperties>
</file>