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65" w:rsidRDefault="00D8034C">
      <w:pPr>
        <w:pStyle w:val="Textbody"/>
      </w:pPr>
      <w:bookmarkStart w:id="0" w:name="_GoBack"/>
      <w:bookmarkEnd w:id="0"/>
      <w:r>
        <w:rPr>
          <w:rStyle w:val="Standardnpsmoodstavce"/>
          <w:rFonts w:ascii="Arial Black" w:hAnsi="Arial Black"/>
          <w:b/>
          <w:color w:val="FFFFFF"/>
          <w:sz w:val="28"/>
          <w:szCs w:val="28"/>
        </w:rPr>
        <w:t>zropoz</w:t>
      </w:r>
      <w:r>
        <w:rPr>
          <w:rStyle w:val="Standardnpsmoodstavce"/>
          <w:rFonts w:ascii="Arial Black" w:hAnsi="Arial Black"/>
          <w:b/>
          <w:color w:val="000000"/>
          <w:sz w:val="28"/>
          <w:szCs w:val="28"/>
          <w:shd w:val="clear" w:color="auto" w:fill="FFFF00"/>
        </w:rPr>
        <w:t>Propozície k behu pre všetkých, ktorí mô</w:t>
      </w:r>
      <w:r>
        <w:rPr>
          <w:rStyle w:val="Standardnpsmoodstavce"/>
          <w:rFonts w:ascii="Arial Black" w:hAnsi="Arial Black" w:cs="Times New Roman"/>
          <w:b/>
          <w:color w:val="000000"/>
          <w:sz w:val="28"/>
          <w:szCs w:val="28"/>
          <w:shd w:val="clear" w:color="auto" w:fill="FFFF00"/>
        </w:rPr>
        <w:t>ž</w:t>
      </w:r>
      <w:r>
        <w:rPr>
          <w:rStyle w:val="Standardnpsmoodstavce"/>
          <w:rFonts w:ascii="Arial Black" w:hAnsi="Arial Black"/>
          <w:b/>
          <w:color w:val="000000"/>
          <w:sz w:val="28"/>
          <w:szCs w:val="28"/>
          <w:shd w:val="clear" w:color="auto" w:fill="FFFF00"/>
        </w:rPr>
        <w:t>u a</w:t>
      </w:r>
      <w:r>
        <w:rPr>
          <w:rStyle w:val="Standardnpsmoodstavce"/>
          <w:rFonts w:ascii="Arial Black" w:hAnsi="Arial Black" w:cs="Algerian"/>
          <w:b/>
          <w:color w:val="000000"/>
          <w:sz w:val="28"/>
          <w:szCs w:val="28"/>
          <w:shd w:val="clear" w:color="auto" w:fill="FFFF00"/>
        </w:rPr>
        <w:t> </w:t>
      </w:r>
      <w:r>
        <w:rPr>
          <w:rStyle w:val="Standardnpsmoodstavce"/>
          <w:rFonts w:ascii="Arial Black" w:hAnsi="Arial Black"/>
          <w:b/>
          <w:color w:val="000000"/>
          <w:sz w:val="28"/>
          <w:szCs w:val="28"/>
          <w:shd w:val="clear" w:color="auto" w:fill="FFFF00"/>
        </w:rPr>
        <w:t>chc</w:t>
      </w:r>
      <w:r>
        <w:rPr>
          <w:rStyle w:val="Standardnpsmoodstavce"/>
          <w:rFonts w:ascii="Arial Black" w:hAnsi="Arial Black" w:cs="Algerian"/>
          <w:b/>
          <w:color w:val="000000"/>
          <w:sz w:val="28"/>
          <w:szCs w:val="28"/>
          <w:shd w:val="clear" w:color="auto" w:fill="FFFF00"/>
        </w:rPr>
        <w:t>ú</w:t>
      </w:r>
    </w:p>
    <w:p w:rsidR="002E4E65" w:rsidRDefault="00E57868">
      <w:pPr>
        <w:pStyle w:val="Textbody"/>
        <w:widowControl/>
        <w:spacing w:after="0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</w:t>
      </w:r>
      <w:r w:rsidRPr="00E57868">
        <w:rPr>
          <w:rFonts w:ascii="Arial" w:hAnsi="Arial"/>
          <w:color w:val="FFFFFF" w:themeColor="background1"/>
          <w:sz w:val="28"/>
          <w:szCs w:val="28"/>
        </w:rPr>
        <w:t>.</w:t>
      </w:r>
      <w:r>
        <w:rPr>
          <w:rFonts w:ascii="Arial" w:hAnsi="Arial"/>
          <w:color w:val="000000"/>
          <w:sz w:val="28"/>
          <w:szCs w:val="28"/>
        </w:rPr>
        <w:t xml:space="preserve">  </w:t>
      </w:r>
    </w:p>
    <w:p w:rsidR="002E4E65" w:rsidRDefault="00D8034C">
      <w:pPr>
        <w:pStyle w:val="Textbody"/>
        <w:widowControl/>
        <w:spacing w:after="0"/>
        <w:jc w:val="center"/>
      </w:pPr>
      <w:r>
        <w:rPr>
          <w:rStyle w:val="Standardnpsmoodstavce"/>
          <w:rFonts w:ascii="Arial" w:hAnsi="Arial"/>
          <w:b/>
          <w:color w:val="000000"/>
          <w:sz w:val="28"/>
          <w:szCs w:val="28"/>
          <w:shd w:val="clear" w:color="auto" w:fill="00FF00"/>
        </w:rPr>
        <w:t>1. ročník</w:t>
      </w:r>
    </w:p>
    <w:p w:rsidR="002E4E65" w:rsidRDefault="00D8034C">
      <w:pPr>
        <w:pStyle w:val="Textbody"/>
        <w:widowControl/>
        <w:spacing w:after="0"/>
        <w:jc w:val="center"/>
      </w:pPr>
      <w:r>
        <w:rPr>
          <w:rStyle w:val="Standardnpsmoodstavce"/>
          <w:rFonts w:ascii="Arial" w:hAnsi="Arial"/>
          <w:noProof/>
          <w:color w:val="000000"/>
          <w:sz w:val="28"/>
          <w:szCs w:val="28"/>
          <w:lang w:eastAsia="sk-SK" w:bidi="ar-SA"/>
        </w:rPr>
        <w:drawing>
          <wp:inline distT="0" distB="0" distL="0" distR="0">
            <wp:extent cx="6119996" cy="4258443"/>
            <wp:effectExtent l="0" t="0" r="0" b="8757"/>
            <wp:docPr id="1" name="Obrázek 1" descr="OÁZA – nádej pre nový &amp;zcaron;ivot, n.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4258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4E65" w:rsidRDefault="00D8034C">
      <w:pPr>
        <w:pStyle w:val="Textbody"/>
        <w:widowControl/>
        <w:spacing w:after="0"/>
        <w:jc w:val="center"/>
      </w:pPr>
      <w:r>
        <w:rPr>
          <w:rStyle w:val="Standardnpsmoodstavce"/>
          <w:rFonts w:ascii="Arial" w:hAnsi="Arial"/>
          <w:b/>
          <w:bCs/>
          <w:sz w:val="96"/>
          <w:szCs w:val="96"/>
          <w:shd w:val="clear" w:color="auto" w:fill="00FFFF"/>
        </w:rPr>
        <w:t>„Bež, kto môžeš“</w:t>
      </w:r>
    </w:p>
    <w:p w:rsidR="002E4E65" w:rsidRDefault="002E4E65">
      <w:pPr>
        <w:pStyle w:val="Textbody"/>
        <w:widowControl/>
        <w:spacing w:after="0"/>
        <w:jc w:val="center"/>
        <w:rPr>
          <w:rFonts w:ascii="Arial" w:hAnsi="Arial"/>
          <w:b/>
          <w:bCs/>
          <w:sz w:val="28"/>
          <w:szCs w:val="28"/>
        </w:rPr>
      </w:pPr>
    </w:p>
    <w:p w:rsidR="002E4E65" w:rsidRDefault="00D8034C">
      <w:pPr>
        <w:pStyle w:val="Textbody"/>
        <w:widowControl/>
        <w:spacing w:after="0"/>
      </w:pPr>
      <w:r>
        <w:rPr>
          <w:rStyle w:val="Standardnpsmoodstavce"/>
          <w:rFonts w:ascii="Arial" w:hAnsi="Arial"/>
          <w:b/>
          <w:sz w:val="28"/>
          <w:szCs w:val="28"/>
        </w:rPr>
        <w:t>Termín:</w:t>
      </w:r>
      <w:r>
        <w:rPr>
          <w:rStyle w:val="Standardnpsmoodstavce"/>
          <w:rFonts w:ascii="Arial" w:hAnsi="Arial"/>
          <w:sz w:val="28"/>
          <w:szCs w:val="28"/>
        </w:rPr>
        <w:t xml:space="preserve"> </w:t>
      </w:r>
      <w:r>
        <w:rPr>
          <w:rStyle w:val="Standardnpsmoodstavce"/>
          <w:rFonts w:ascii="Arial" w:hAnsi="Arial"/>
          <w:sz w:val="28"/>
          <w:szCs w:val="28"/>
        </w:rPr>
        <w:tab/>
      </w:r>
      <w:r>
        <w:rPr>
          <w:rStyle w:val="Standardnpsmoodstavce"/>
          <w:rFonts w:ascii="Arial" w:hAnsi="Arial"/>
          <w:sz w:val="28"/>
          <w:szCs w:val="28"/>
        </w:rPr>
        <w:tab/>
        <w:t>16.október 2017 cca o 16:30 hod.</w:t>
      </w:r>
    </w:p>
    <w:p w:rsidR="002E4E65" w:rsidRDefault="002E4E65">
      <w:pPr>
        <w:pStyle w:val="Textbody"/>
        <w:widowControl/>
        <w:spacing w:after="0"/>
        <w:rPr>
          <w:rFonts w:ascii="Arial" w:hAnsi="Arial"/>
          <w:sz w:val="28"/>
          <w:szCs w:val="28"/>
        </w:rPr>
      </w:pPr>
    </w:p>
    <w:p w:rsidR="002E4E65" w:rsidRDefault="00D8034C">
      <w:pPr>
        <w:pStyle w:val="Textbody"/>
        <w:widowControl/>
        <w:spacing w:after="0"/>
      </w:pPr>
      <w:r>
        <w:rPr>
          <w:rStyle w:val="Standardnpsmoodstavce"/>
          <w:rFonts w:ascii="Arial" w:hAnsi="Arial"/>
          <w:b/>
          <w:sz w:val="28"/>
          <w:szCs w:val="28"/>
        </w:rPr>
        <w:t>Štart:</w:t>
      </w:r>
      <w:r>
        <w:rPr>
          <w:rStyle w:val="Standardnpsmoodstavce"/>
          <w:rFonts w:ascii="Arial" w:hAnsi="Arial"/>
          <w:sz w:val="28"/>
          <w:szCs w:val="28"/>
        </w:rPr>
        <w:t xml:space="preserve"> </w:t>
      </w:r>
      <w:r>
        <w:rPr>
          <w:rStyle w:val="Standardnpsmoodstavce"/>
          <w:rFonts w:ascii="Arial" w:hAnsi="Arial"/>
          <w:sz w:val="28"/>
          <w:szCs w:val="28"/>
        </w:rPr>
        <w:tab/>
      </w:r>
      <w:r>
        <w:rPr>
          <w:rStyle w:val="Standardnpsmoodstavce"/>
          <w:rFonts w:ascii="Arial" w:hAnsi="Arial"/>
          <w:sz w:val="28"/>
          <w:szCs w:val="28"/>
        </w:rPr>
        <w:tab/>
        <w:t>Pred hlavným vchodom OÁZA Záhrada Bernátovce</w:t>
      </w:r>
    </w:p>
    <w:p w:rsidR="002E4E65" w:rsidRDefault="002E4E65">
      <w:pPr>
        <w:pStyle w:val="Textbody"/>
        <w:widowControl/>
        <w:spacing w:after="0"/>
        <w:rPr>
          <w:rFonts w:ascii="Arial" w:hAnsi="Arial"/>
          <w:sz w:val="28"/>
          <w:szCs w:val="28"/>
        </w:rPr>
      </w:pPr>
    </w:p>
    <w:p w:rsidR="002E4E65" w:rsidRDefault="00D8034C">
      <w:pPr>
        <w:pStyle w:val="Textbody"/>
        <w:widowControl/>
        <w:spacing w:after="0"/>
      </w:pPr>
      <w:r>
        <w:rPr>
          <w:rStyle w:val="Standardnpsmoodstavce"/>
          <w:rFonts w:ascii="Arial" w:hAnsi="Arial"/>
          <w:b/>
          <w:sz w:val="28"/>
          <w:szCs w:val="28"/>
        </w:rPr>
        <w:t>Organizátor:</w:t>
      </w:r>
      <w:r>
        <w:rPr>
          <w:rStyle w:val="Standardnpsmoodstavce"/>
          <w:rFonts w:ascii="Arial" w:hAnsi="Arial"/>
          <w:sz w:val="28"/>
          <w:szCs w:val="28"/>
        </w:rPr>
        <w:t xml:space="preserve">      Oáza-nádej pre nový život,n.o.</w:t>
      </w:r>
    </w:p>
    <w:p w:rsidR="002E4E65" w:rsidRDefault="00D8034C">
      <w:pPr>
        <w:pStyle w:val="Textbody"/>
        <w:widowControl/>
        <w:spacing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útulok pre ľudí bez domova</w:t>
      </w:r>
    </w:p>
    <w:p w:rsidR="002E4E65" w:rsidRDefault="002E4E65">
      <w:pPr>
        <w:pStyle w:val="Textbody"/>
        <w:widowControl/>
        <w:spacing w:after="0"/>
        <w:rPr>
          <w:rFonts w:ascii="Arial" w:hAnsi="Arial"/>
          <w:sz w:val="28"/>
          <w:szCs w:val="28"/>
        </w:rPr>
      </w:pPr>
    </w:p>
    <w:p w:rsidR="002E4E65" w:rsidRDefault="00D8034C">
      <w:pPr>
        <w:pStyle w:val="Textbody"/>
        <w:widowControl/>
        <w:spacing w:after="0"/>
      </w:pPr>
      <w:r>
        <w:rPr>
          <w:rStyle w:val="Standardnpsmoodstavce"/>
          <w:rFonts w:ascii="Arial" w:hAnsi="Arial"/>
          <w:b/>
          <w:sz w:val="28"/>
          <w:szCs w:val="28"/>
        </w:rPr>
        <w:t>Hlavná myšlienka:</w:t>
      </w:r>
      <w:r>
        <w:rPr>
          <w:rStyle w:val="Standardnpsmoodstavce"/>
          <w:rFonts w:ascii="Arial" w:hAnsi="Arial"/>
          <w:sz w:val="28"/>
          <w:szCs w:val="28"/>
        </w:rPr>
        <w:t xml:space="preserve"> Postaviť bezdomovcov na nohy obrazne aj doslova</w:t>
      </w:r>
    </w:p>
    <w:p w:rsidR="002E4E65" w:rsidRDefault="002E4E65">
      <w:pPr>
        <w:pStyle w:val="Textbody"/>
        <w:widowControl/>
        <w:spacing w:after="0"/>
        <w:rPr>
          <w:rFonts w:ascii="Arial" w:hAnsi="Arial"/>
          <w:sz w:val="28"/>
          <w:szCs w:val="28"/>
        </w:rPr>
      </w:pPr>
    </w:p>
    <w:p w:rsidR="002E4E65" w:rsidRDefault="00D8034C">
      <w:pPr>
        <w:pStyle w:val="Textbody"/>
        <w:widowControl/>
        <w:spacing w:after="0"/>
      </w:pPr>
      <w:r>
        <w:rPr>
          <w:rStyle w:val="Standardnpsmoodstavce"/>
          <w:rFonts w:ascii="Arial" w:hAnsi="Arial"/>
          <w:b/>
          <w:sz w:val="28"/>
          <w:szCs w:val="28"/>
        </w:rPr>
        <w:t>Kto sa môže zúčastniť:</w:t>
      </w:r>
      <w:r>
        <w:rPr>
          <w:rStyle w:val="Standardnpsmoodstavce"/>
          <w:rFonts w:ascii="Arial" w:hAnsi="Arial"/>
          <w:sz w:val="28"/>
          <w:szCs w:val="28"/>
        </w:rPr>
        <w:t xml:space="preserve"> Každý, kto sa vie hýbať vpred akýmkoľvek   </w:t>
      </w:r>
    </w:p>
    <w:p w:rsidR="002E4E65" w:rsidRDefault="00D8034C">
      <w:pPr>
        <w:pStyle w:val="Textbody"/>
        <w:widowControl/>
        <w:spacing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</w:t>
      </w:r>
      <w:r>
        <w:rPr>
          <w:rFonts w:ascii="Arial" w:hAnsi="Arial"/>
          <w:sz w:val="28"/>
          <w:szCs w:val="28"/>
        </w:rPr>
        <w:t xml:space="preserve">                         spôsobom</w:t>
      </w:r>
    </w:p>
    <w:p w:rsidR="002E4E65" w:rsidRDefault="00D8034C">
      <w:pPr>
        <w:pStyle w:val="Textbody"/>
        <w:widowControl/>
        <w:spacing w:after="0"/>
      </w:pPr>
      <w:r>
        <w:rPr>
          <w:rStyle w:val="Standardnpsmoodstavce"/>
          <w:rFonts w:ascii="Arial" w:hAnsi="Arial"/>
          <w:b/>
          <w:sz w:val="28"/>
          <w:szCs w:val="28"/>
        </w:rPr>
        <w:t>Miesto konania:</w:t>
      </w:r>
      <w:r>
        <w:rPr>
          <w:rStyle w:val="Standardnpsmoodstavce"/>
          <w:rFonts w:ascii="Arial" w:hAnsi="Arial"/>
          <w:sz w:val="28"/>
          <w:szCs w:val="28"/>
        </w:rPr>
        <w:t xml:space="preserve"> </w:t>
      </w:r>
      <w:r>
        <w:rPr>
          <w:rStyle w:val="Standardnpsmoodstavce"/>
          <w:rFonts w:ascii="Arial" w:hAnsi="Arial"/>
          <w:sz w:val="28"/>
          <w:szCs w:val="28"/>
        </w:rPr>
        <w:tab/>
        <w:t xml:space="preserve">    Záhrada Bernátovce – za komínom Kosit-u</w:t>
      </w:r>
    </w:p>
    <w:p w:rsidR="002E4E65" w:rsidRDefault="002E4E65">
      <w:pPr>
        <w:pStyle w:val="Textbody"/>
        <w:widowControl/>
        <w:spacing w:after="0"/>
        <w:rPr>
          <w:rFonts w:ascii="Arial" w:hAnsi="Arial"/>
          <w:sz w:val="28"/>
          <w:szCs w:val="28"/>
        </w:rPr>
      </w:pPr>
    </w:p>
    <w:p w:rsidR="002E4E65" w:rsidRDefault="00D8034C">
      <w:pPr>
        <w:pStyle w:val="Textbody"/>
        <w:widowControl/>
        <w:spacing w:after="0"/>
      </w:pPr>
      <w:r>
        <w:rPr>
          <w:rStyle w:val="Standardnpsmoodstavce"/>
          <w:rFonts w:ascii="Arial" w:hAnsi="Arial"/>
          <w:b/>
          <w:sz w:val="28"/>
          <w:szCs w:val="28"/>
        </w:rPr>
        <w:t>Trasy:</w:t>
      </w:r>
      <w:r>
        <w:rPr>
          <w:rStyle w:val="Standardnpsmoodstavce"/>
          <w:rFonts w:ascii="Arial" w:hAnsi="Arial"/>
          <w:sz w:val="28"/>
          <w:szCs w:val="28"/>
        </w:rPr>
        <w:t xml:space="preserve"> Štart aj cieľ je pred hlavným vchodom, beží sa okolo       </w:t>
      </w:r>
    </w:p>
    <w:p w:rsidR="002E4E65" w:rsidRDefault="00D8034C">
      <w:pPr>
        <w:pStyle w:val="Textbody"/>
        <w:widowControl/>
        <w:spacing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sochy Panny Márie a späť 500 m trasa</w:t>
      </w:r>
    </w:p>
    <w:p w:rsidR="002E4E65" w:rsidRDefault="00D8034C">
      <w:pPr>
        <w:pStyle w:val="Textbody"/>
        <w:widowControl/>
        <w:spacing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              3 km beh trasa vedie spred </w:t>
      </w:r>
      <w:r>
        <w:rPr>
          <w:rFonts w:ascii="Arial" w:hAnsi="Arial"/>
          <w:sz w:val="28"/>
          <w:szCs w:val="28"/>
        </w:rPr>
        <w:t>OÁZY smerom na obec Kokšov - Bakša kde sa otáča pri železničnom priecestí a beží sa späť do Bernatoviec</w:t>
      </w:r>
    </w:p>
    <w:p w:rsidR="002E4E65" w:rsidRDefault="002E4E65">
      <w:pPr>
        <w:pStyle w:val="Textbody"/>
        <w:widowControl/>
        <w:spacing w:after="0"/>
        <w:rPr>
          <w:rFonts w:ascii="Arial" w:hAnsi="Arial"/>
          <w:sz w:val="28"/>
          <w:szCs w:val="28"/>
        </w:rPr>
      </w:pPr>
    </w:p>
    <w:p w:rsidR="002E4E65" w:rsidRDefault="00D8034C">
      <w:pPr>
        <w:pStyle w:val="Textbody"/>
        <w:widowControl/>
        <w:spacing w:after="0"/>
      </w:pPr>
      <w:r>
        <w:rPr>
          <w:rStyle w:val="Standardnpsmoodstavce"/>
          <w:rFonts w:ascii="Arial" w:hAnsi="Arial"/>
          <w:b/>
          <w:sz w:val="28"/>
          <w:szCs w:val="28"/>
        </w:rPr>
        <w:t>Dĺžka tratí:</w:t>
      </w:r>
      <w:r>
        <w:rPr>
          <w:rStyle w:val="Standardnpsmoodstavce"/>
          <w:rFonts w:ascii="Arial" w:hAnsi="Arial"/>
          <w:sz w:val="28"/>
          <w:szCs w:val="28"/>
        </w:rPr>
        <w:t>   Cca 500 m pre klientov útulku</w:t>
      </w:r>
    </w:p>
    <w:p w:rsidR="002E4E65" w:rsidRDefault="00D8034C">
      <w:pPr>
        <w:pStyle w:val="Textbody"/>
        <w:widowControl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                     Cca 3 km pre aktívnych bežcov     </w:t>
      </w:r>
    </w:p>
    <w:p w:rsidR="002E4E65" w:rsidRDefault="00D8034C">
      <w:pPr>
        <w:pStyle w:val="Textbody"/>
        <w:widowControl/>
        <w:spacing w:after="0"/>
      </w:pPr>
      <w:r>
        <w:rPr>
          <w:rStyle w:val="Standardnpsmoodstavce"/>
          <w:rFonts w:ascii="Arial" w:hAnsi="Arial"/>
          <w:b/>
          <w:sz w:val="28"/>
          <w:szCs w:val="28"/>
        </w:rPr>
        <w:t>Štartovné:</w:t>
      </w:r>
      <w:r>
        <w:rPr>
          <w:rStyle w:val="Standardnpsmoodstavce"/>
          <w:rFonts w:ascii="Arial" w:hAnsi="Arial"/>
          <w:sz w:val="28"/>
          <w:szCs w:val="28"/>
        </w:rPr>
        <w:t> účastníci krátkeho behu: zadarmo</w:t>
      </w:r>
    </w:p>
    <w:p w:rsidR="002E4E65" w:rsidRDefault="00D8034C">
      <w:pPr>
        <w:pStyle w:val="Textbody"/>
        <w:widowControl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    </w:t>
      </w:r>
      <w:r>
        <w:rPr>
          <w:rFonts w:ascii="Arial" w:hAnsi="Arial"/>
          <w:sz w:val="28"/>
          <w:szCs w:val="28"/>
        </w:rPr>
        <w:t xml:space="preserve">             účastníci dlhého behu: trvanlivá potravina (kilo cukru alebo   </w:t>
      </w:r>
    </w:p>
    <w:p w:rsidR="002E4E65" w:rsidRDefault="00D8034C">
      <w:pPr>
        <w:pStyle w:val="Textbody"/>
        <w:widowControl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zemiakov, cestoviny, konzerva…) alebo</w:t>
      </w:r>
    </w:p>
    <w:p w:rsidR="002E4E65" w:rsidRDefault="00D8034C">
      <w:pPr>
        <w:pStyle w:val="Textbody"/>
        <w:widowControl/>
        <w:spacing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                   prikrývka pre bezdomovca</w:t>
      </w:r>
    </w:p>
    <w:p w:rsidR="002E4E65" w:rsidRDefault="002E4E65">
      <w:pPr>
        <w:pStyle w:val="Textbody"/>
        <w:widowControl/>
        <w:spacing w:after="0"/>
        <w:rPr>
          <w:rFonts w:ascii="Arial" w:hAnsi="Arial"/>
          <w:sz w:val="28"/>
          <w:szCs w:val="28"/>
        </w:rPr>
      </w:pPr>
    </w:p>
    <w:p w:rsidR="002E4E65" w:rsidRDefault="00D8034C">
      <w:pPr>
        <w:pStyle w:val="Textbody"/>
        <w:widowControl/>
        <w:spacing w:after="0"/>
      </w:pPr>
      <w:r>
        <w:rPr>
          <w:rStyle w:val="Standardnpsmoodstavce"/>
          <w:rFonts w:ascii="Arial" w:hAnsi="Arial"/>
          <w:b/>
          <w:sz w:val="28"/>
          <w:szCs w:val="28"/>
        </w:rPr>
        <w:t>Ceny:</w:t>
      </w:r>
      <w:r>
        <w:rPr>
          <w:rStyle w:val="Standardnpsmoodstavce"/>
          <w:rFonts w:ascii="Arial" w:hAnsi="Arial"/>
          <w:sz w:val="28"/>
          <w:szCs w:val="28"/>
        </w:rPr>
        <w:t xml:space="preserve"> Pre krátky beh: dobroty podľa vlastného výberu</w:t>
      </w:r>
    </w:p>
    <w:p w:rsidR="002E4E65" w:rsidRDefault="00D8034C">
      <w:pPr>
        <w:pStyle w:val="Textbody"/>
        <w:widowControl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         Pre dlhý beh:</w:t>
      </w:r>
      <w:r>
        <w:rPr>
          <w:rFonts w:ascii="Arial" w:hAnsi="Arial"/>
          <w:sz w:val="28"/>
          <w:szCs w:val="28"/>
        </w:rPr>
        <w:t xml:space="preserve"> Veľké Pán Boh zaplať! Možno aj prekvapenie</w:t>
      </w:r>
    </w:p>
    <w:p w:rsidR="002E4E65" w:rsidRDefault="00D8034C">
      <w:pPr>
        <w:pStyle w:val="Textbody"/>
        <w:widowControl/>
        <w:spacing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:rsidR="002E4E65" w:rsidRDefault="00D8034C">
      <w:pPr>
        <w:pStyle w:val="Textbody"/>
        <w:widowControl/>
        <w:spacing w:after="0"/>
      </w:pPr>
      <w:r>
        <w:rPr>
          <w:rStyle w:val="Standardnpsmoodstavce"/>
          <w:rFonts w:ascii="Arial" w:hAnsi="Arial"/>
          <w:b/>
          <w:sz w:val="28"/>
          <w:szCs w:val="28"/>
        </w:rPr>
        <w:t>Bezpečnostné pokyny:</w:t>
      </w:r>
      <w:r>
        <w:rPr>
          <w:rStyle w:val="Standardnpsmoodstavce"/>
          <w:rFonts w:ascii="Arial" w:hAnsi="Arial"/>
          <w:sz w:val="28"/>
          <w:szCs w:val="28"/>
        </w:rPr>
        <w:t xml:space="preserve"> </w:t>
      </w:r>
      <w:r>
        <w:rPr>
          <w:rStyle w:val="Standardnpsmoodstavce"/>
          <w:rFonts w:ascii="Arial" w:hAnsi="Arial"/>
          <w:sz w:val="28"/>
          <w:szCs w:val="28"/>
        </w:rPr>
        <w:tab/>
        <w:t>Nie sú potrebné, u nás ste v bezpečí</w:t>
      </w:r>
    </w:p>
    <w:p w:rsidR="002E4E65" w:rsidRDefault="002E4E65">
      <w:pPr>
        <w:pStyle w:val="Textbody"/>
        <w:widowControl/>
        <w:spacing w:after="0"/>
        <w:rPr>
          <w:rFonts w:ascii="Arial" w:hAnsi="Arial"/>
          <w:sz w:val="28"/>
          <w:szCs w:val="28"/>
        </w:rPr>
      </w:pPr>
    </w:p>
    <w:p w:rsidR="002E4E65" w:rsidRDefault="00D8034C">
      <w:pPr>
        <w:pStyle w:val="Textbody"/>
        <w:widowControl/>
        <w:spacing w:after="0"/>
      </w:pPr>
      <w:r>
        <w:rPr>
          <w:rStyle w:val="Standardnpsmoodstavce"/>
          <w:rFonts w:ascii="Arial" w:hAnsi="Arial"/>
          <w:b/>
          <w:sz w:val="28"/>
          <w:szCs w:val="28"/>
        </w:rPr>
        <w:t>Poznámka:</w:t>
      </w:r>
      <w:r>
        <w:rPr>
          <w:rStyle w:val="Standardnpsmoodstavce"/>
          <w:rFonts w:ascii="Arial" w:hAnsi="Arial"/>
          <w:sz w:val="28"/>
          <w:szCs w:val="28"/>
        </w:rPr>
        <w:t xml:space="preserve"> Od rána budeme pre všetkých variť chutný guláš vo veľkom kotle</w:t>
      </w:r>
    </w:p>
    <w:p w:rsidR="002E4E65" w:rsidRDefault="002E4E65">
      <w:pPr>
        <w:pStyle w:val="Textbody"/>
        <w:widowControl/>
        <w:spacing w:after="0"/>
        <w:rPr>
          <w:rFonts w:ascii="Arial" w:hAnsi="Arial"/>
          <w:sz w:val="28"/>
          <w:szCs w:val="28"/>
        </w:rPr>
      </w:pPr>
    </w:p>
    <w:p w:rsidR="002E4E65" w:rsidRDefault="00D8034C">
      <w:pPr>
        <w:pStyle w:val="Textbody"/>
        <w:widowControl/>
        <w:spacing w:after="0"/>
      </w:pPr>
      <w:r>
        <w:rPr>
          <w:rStyle w:val="Standardnpsmoodstavce"/>
          <w:rFonts w:ascii="Arial" w:hAnsi="Arial"/>
          <w:b/>
          <w:sz w:val="28"/>
          <w:szCs w:val="28"/>
        </w:rPr>
        <w:t>Bonus:</w:t>
      </w:r>
      <w:r>
        <w:rPr>
          <w:rStyle w:val="Standardnpsmoodstavce"/>
          <w:rFonts w:ascii="Arial" w:hAnsi="Arial"/>
          <w:sz w:val="28"/>
          <w:szCs w:val="28"/>
        </w:rPr>
        <w:tab/>
        <w:t xml:space="preserve">  Prehliadka a zoznámenie sa so životom v našom útulku</w:t>
      </w:r>
    </w:p>
    <w:p w:rsidR="002E4E65" w:rsidRDefault="002E4E65">
      <w:pPr>
        <w:pStyle w:val="Textbody"/>
        <w:widowControl/>
        <w:spacing w:after="0"/>
        <w:rPr>
          <w:rFonts w:ascii="Arial" w:hAnsi="Arial"/>
          <w:sz w:val="28"/>
          <w:szCs w:val="28"/>
        </w:rPr>
      </w:pPr>
    </w:p>
    <w:p w:rsidR="002E4E65" w:rsidRDefault="00D8034C">
      <w:pPr>
        <w:pStyle w:val="Textbody"/>
        <w:widowControl/>
        <w:spacing w:after="0"/>
      </w:pPr>
      <w:r>
        <w:rPr>
          <w:rStyle w:val="Standardnpsmoodstavce"/>
          <w:rFonts w:ascii="Arial" w:hAnsi="Arial"/>
          <w:b/>
          <w:sz w:val="28"/>
          <w:szCs w:val="28"/>
        </w:rPr>
        <w:t>Garant behu:</w:t>
      </w:r>
      <w:r>
        <w:rPr>
          <w:rStyle w:val="Standardnpsmoodstavce"/>
          <w:rFonts w:ascii="Arial" w:hAnsi="Arial"/>
          <w:sz w:val="28"/>
          <w:szCs w:val="28"/>
        </w:rPr>
        <w:t xml:space="preserve"> </w:t>
      </w:r>
      <w:r>
        <w:rPr>
          <w:rStyle w:val="Standardnpsmoodstavce"/>
          <w:rFonts w:ascii="Arial" w:hAnsi="Arial"/>
          <w:sz w:val="28"/>
          <w:szCs w:val="28"/>
        </w:rPr>
        <w:tab/>
        <w:t>Peter Buc, renomovaný rozhodca</w:t>
      </w:r>
    </w:p>
    <w:p w:rsidR="002E4E65" w:rsidRDefault="00D8034C">
      <w:pPr>
        <w:pStyle w:val="Textbody"/>
        <w:widowControl/>
        <w:spacing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M:0905299189  Email: peter.buc59@gmail.com</w:t>
      </w:r>
    </w:p>
    <w:p w:rsidR="002E4E65" w:rsidRDefault="002E4E65">
      <w:pPr>
        <w:pStyle w:val="Textbody"/>
        <w:widowControl/>
        <w:spacing w:after="0"/>
        <w:rPr>
          <w:rFonts w:ascii="Arial" w:hAnsi="Arial"/>
          <w:sz w:val="28"/>
          <w:szCs w:val="28"/>
        </w:rPr>
      </w:pPr>
    </w:p>
    <w:p w:rsidR="002E4E65" w:rsidRDefault="00D8034C">
      <w:pPr>
        <w:pStyle w:val="Normlnweb"/>
      </w:pPr>
      <w:r>
        <w:rPr>
          <w:rStyle w:val="Standardnpsmoodstavce"/>
          <w:rFonts w:ascii="Arial" w:hAnsi="Arial"/>
          <w:b/>
          <w:sz w:val="28"/>
          <w:szCs w:val="28"/>
        </w:rPr>
        <w:t>Informácie a prihlášky: otec Peter Gombita</w:t>
      </w:r>
      <w:r>
        <w:rPr>
          <w:rStyle w:val="Standardnpsmoodstavce"/>
          <w:rFonts w:ascii="Arial" w:hAnsi="Arial"/>
          <w:sz w:val="28"/>
          <w:szCs w:val="28"/>
        </w:rPr>
        <w:t xml:space="preserve">  M:0905202783</w:t>
      </w:r>
    </w:p>
    <w:p w:rsidR="002E4E65" w:rsidRDefault="00D8034C">
      <w:pPr>
        <w:pStyle w:val="Normlnweb"/>
      </w:pPr>
      <w:r>
        <w:t xml:space="preserve">                                                    </w:t>
      </w:r>
      <w:r>
        <w:rPr>
          <w:rStyle w:val="Standardnpsmoodstavce"/>
          <w:rFonts w:ascii="Arial" w:hAnsi="Arial" w:cs="Arial"/>
          <w:sz w:val="28"/>
          <w:szCs w:val="28"/>
        </w:rPr>
        <w:t>Email : gombitap@gmail.com</w:t>
      </w:r>
    </w:p>
    <w:p w:rsidR="002E4E65" w:rsidRDefault="00D8034C">
      <w:pPr>
        <w:pStyle w:val="Normlnweb"/>
      </w:pPr>
      <w:r>
        <w:rPr>
          <w:rStyle w:val="Standardnpsmoodstavce"/>
          <w:rFonts w:ascii="Arial" w:hAnsi="Arial"/>
          <w:sz w:val="28"/>
          <w:szCs w:val="28"/>
        </w:rPr>
        <w:t xml:space="preserve">                                        </w:t>
      </w:r>
      <w:r>
        <w:rPr>
          <w:rStyle w:val="Standardnpsmoodstavce"/>
          <w:rFonts w:ascii="Arial" w:hAnsi="Arial"/>
          <w:b/>
          <w:sz w:val="28"/>
          <w:szCs w:val="28"/>
        </w:rPr>
        <w:t>Jarmila Repovská</w:t>
      </w:r>
      <w:r>
        <w:rPr>
          <w:rStyle w:val="Standardnpsmoodstavce"/>
          <w:rFonts w:ascii="Arial" w:hAnsi="Arial"/>
          <w:sz w:val="28"/>
          <w:szCs w:val="28"/>
        </w:rPr>
        <w:t xml:space="preserve">  M:</w:t>
      </w:r>
      <w:r>
        <w:rPr>
          <w:rStyle w:val="Standardnpsmoodstavce"/>
          <w:rFonts w:ascii="Arial" w:hAnsi="Arial" w:cs="Arial"/>
          <w:sz w:val="28"/>
          <w:szCs w:val="28"/>
        </w:rPr>
        <w:t>0948 848 258</w:t>
      </w:r>
    </w:p>
    <w:p w:rsidR="002E4E65" w:rsidRDefault="00D8034C">
      <w:pPr>
        <w:pStyle w:val="Normln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Email : j.repovska@ gmail.com</w:t>
      </w:r>
    </w:p>
    <w:p w:rsidR="002E4E65" w:rsidRDefault="00D8034C">
      <w:pPr>
        <w:pStyle w:val="Normlnweb"/>
      </w:pPr>
      <w:r>
        <w:rPr>
          <w:rStyle w:val="Standardnpsmoodstavce"/>
          <w:rFonts w:ascii="Arial" w:hAnsi="Arial" w:cs="Arial"/>
          <w:sz w:val="28"/>
          <w:szCs w:val="28"/>
        </w:rPr>
        <w:t xml:space="preserve">                                        </w:t>
      </w:r>
      <w:r>
        <w:rPr>
          <w:rStyle w:val="Standardnpsmoodstavce"/>
          <w:rFonts w:ascii="Arial" w:hAnsi="Arial"/>
          <w:sz w:val="28"/>
          <w:szCs w:val="28"/>
        </w:rPr>
        <w:t>www:</w:t>
      </w:r>
      <w:r>
        <w:t xml:space="preserve"> </w:t>
      </w:r>
      <w:r>
        <w:rPr>
          <w:rStyle w:val="Standardnpsmoodstavce"/>
          <w:rFonts w:ascii="Arial" w:hAnsi="Arial"/>
          <w:sz w:val="28"/>
          <w:szCs w:val="28"/>
        </w:rPr>
        <w:t>http://new.oaza-nadej.org/</w:t>
      </w:r>
    </w:p>
    <w:p w:rsidR="002E4E65" w:rsidRDefault="002E4E65">
      <w:pPr>
        <w:pStyle w:val="Textbody"/>
        <w:widowControl/>
        <w:spacing w:after="0"/>
        <w:rPr>
          <w:rFonts w:ascii="Arial" w:hAnsi="Arial"/>
          <w:sz w:val="28"/>
          <w:szCs w:val="28"/>
        </w:rPr>
      </w:pPr>
    </w:p>
    <w:p w:rsidR="002E4E65" w:rsidRDefault="00D8034C">
      <w:pPr>
        <w:pStyle w:val="Textbody"/>
        <w:widowControl/>
        <w:spacing w:after="0"/>
        <w:jc w:val="center"/>
      </w:pPr>
      <w:r>
        <w:rPr>
          <w:rStyle w:val="Standardnpsmoodstavce"/>
          <w:rFonts w:ascii="Arial" w:hAnsi="Arial"/>
          <w:noProof/>
          <w:sz w:val="28"/>
          <w:szCs w:val="28"/>
          <w:lang w:eastAsia="sk-SK" w:bidi="ar-SA"/>
        </w:rPr>
        <w:drawing>
          <wp:inline distT="0" distB="0" distL="0" distR="0">
            <wp:extent cx="3852001" cy="2808003"/>
            <wp:effectExtent l="0" t="0" r="0" b="0"/>
            <wp:docPr id="2" name="Obrázek 3" descr="C:\Users\PETERB~1\AppData\Local\Temp\DSC05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2001" cy="2808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E4E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4C" w:rsidRDefault="00D8034C">
      <w:r>
        <w:separator/>
      </w:r>
    </w:p>
  </w:endnote>
  <w:endnote w:type="continuationSeparator" w:id="0">
    <w:p w:rsidR="00D8034C" w:rsidRDefault="00D8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4C" w:rsidRDefault="00D8034C">
      <w:r>
        <w:rPr>
          <w:color w:val="000000"/>
        </w:rPr>
        <w:separator/>
      </w:r>
    </w:p>
  </w:footnote>
  <w:footnote w:type="continuationSeparator" w:id="0">
    <w:p w:rsidR="00D8034C" w:rsidRDefault="00D80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4E65"/>
    <w:rsid w:val="002E4E65"/>
    <w:rsid w:val="00D8034C"/>
    <w:rsid w:val="00E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zev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Normln">
    <w:name w:val="Normální"/>
    <w:pPr>
      <w:suppressAutoHyphens/>
    </w:pPr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zev">
    <w:name w:val="Název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eznam">
    <w:name w:val="Seznam"/>
    <w:basedOn w:val="Textbody"/>
  </w:style>
  <w:style w:type="paragraph" w:customStyle="1" w:styleId="Titulek">
    <w:name w:val="Titulek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ubliny">
    <w:name w:val="Text bubliny"/>
    <w:basedOn w:val="Normln"/>
    <w:rPr>
      <w:rFonts w:ascii="Tahoma" w:hAnsi="Tahoma"/>
      <w:sz w:val="16"/>
      <w:szCs w:val="14"/>
    </w:rPr>
  </w:style>
  <w:style w:type="paragraph" w:customStyle="1" w:styleId="Normlnweb">
    <w:name w:val="Normální (web)"/>
    <w:basedOn w:val="Normln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sk-SK" w:bidi="ar-SA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8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6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zev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Normln">
    <w:name w:val="Normální"/>
    <w:pPr>
      <w:suppressAutoHyphens/>
    </w:pPr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zev">
    <w:name w:val="Název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eznam">
    <w:name w:val="Seznam"/>
    <w:basedOn w:val="Textbody"/>
  </w:style>
  <w:style w:type="paragraph" w:customStyle="1" w:styleId="Titulek">
    <w:name w:val="Titulek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ubliny">
    <w:name w:val="Text bubliny"/>
    <w:basedOn w:val="Normln"/>
    <w:rPr>
      <w:rFonts w:ascii="Tahoma" w:hAnsi="Tahoma"/>
      <w:sz w:val="16"/>
      <w:szCs w:val="14"/>
    </w:rPr>
  </w:style>
  <w:style w:type="paragraph" w:customStyle="1" w:styleId="Normlnweb">
    <w:name w:val="Normální (web)"/>
    <w:basedOn w:val="Normln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sk-SK" w:bidi="ar-SA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8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6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Repovská</dc:creator>
  <cp:lastModifiedBy>Luboš Ferenc</cp:lastModifiedBy>
  <cp:revision>2</cp:revision>
  <cp:lastPrinted>2017-10-11T16:47:00Z</cp:lastPrinted>
  <dcterms:created xsi:type="dcterms:W3CDTF">2017-10-12T05:46:00Z</dcterms:created>
  <dcterms:modified xsi:type="dcterms:W3CDTF">2017-10-12T05:46:00Z</dcterms:modified>
</cp:coreProperties>
</file>